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EE9" w:rsidRDefault="006A5615" w:rsidP="00080EE9">
      <w:pPr>
        <w:pStyle w:val="Podnadpis"/>
      </w:pPr>
      <w:r w:rsidRPr="006A5615">
        <w:t>Využití vlivu barev v praktickém životě</w:t>
      </w:r>
    </w:p>
    <w:p w:rsidR="006A5615" w:rsidRDefault="006A5615" w:rsidP="006A5615">
      <w:r>
        <w:t>v dnešní uspěchané době, honbě za hmotnými statky si již málokdy dopřejeme chvilku klidu na zastavení se a zamyšlení se třeba i nad drobnostmi, které nás obklopují, nad přírodou samotnou, nad jejími zákonitostmi a třeba i nad smyslem našeho bytí na Zemi.</w:t>
      </w:r>
    </w:p>
    <w:p w:rsidR="006A5615" w:rsidRDefault="007F3C49" w:rsidP="006A5615">
      <w:r>
        <w:t>D</w:t>
      </w:r>
      <w:r w:rsidR="006A5615">
        <w:t xml:space="preserve">nešní </w:t>
      </w:r>
      <w:r>
        <w:t xml:space="preserve">téma </w:t>
      </w:r>
      <w:r w:rsidR="006A5615">
        <w:t>„Barvy a jejich využití v praktickém životě“ je velmi široké a v oblasti působení barev na člověka je mnoho otázek ještě nezodpovězených. Barvami se zabývalo již mnoho osobností ve starověku i v dnešní době, jako například W. A. Goethe, Břetislav Kafka, Haleizovu či známý Edgar Cayce. Každý z nich volil jiný přístup k výkladu barev, přesto je zřejmé, že základní principy zákonitostí barev jsou shodné. Nejinak je tomu i při výkladu působení barev z řádového hlediska. Řádový výklad se však více zaměřuje na význam a působení barev ve skrytém směru, ve směru duchovním, kde můžeme barvy využít jako zdroj energie pro účinek našich myšlenek.</w:t>
      </w:r>
    </w:p>
    <w:p w:rsidR="006A5615" w:rsidRDefault="006A5615" w:rsidP="006A5615">
      <w:r>
        <w:t>Všechny přírodní zákonitosti, ať pro nás v současné době známé, či zatím neznámé, poznáváme a studujeme proto, abychom je využili k našemu dobru. A tak i barvy jsme naším organismem schopni vnímat, a právě proto bychom měli tuto schopnost umět využít v náš prospěch. Především pro náš prospěch duchovní, neboť jen duchovní vědění člověka povznáší nad pomíjivou hmotu a vede jej k vyššímu poznání.</w:t>
      </w:r>
    </w:p>
    <w:p w:rsidR="006A5615" w:rsidRDefault="006A5615" w:rsidP="006A5615">
      <w:r>
        <w:t>Barva je světlo, bez kterého by nebylo života. Všude kolem nás jsou barvy, které nemůžeme vidět, stejně jako zvuky, které nemůžeme slyšet, a myšlenky, které nedokážeme pochopit ani zaregistrovat. Svět vnímání a chápání je pro nás velice malý. Lidským zrakem můžeme vidět jen spektrum barev mezi červenou a fialovou.</w:t>
      </w:r>
    </w:p>
    <w:p w:rsidR="006A5615" w:rsidRDefault="006A5615" w:rsidP="006A5615">
      <w:r>
        <w:t>Principem vnímání barev se lidé zabývají dlouho a v dnešní době je již dostatečně osvětlen. Když vyslovím slovo barva, každý z nás si hned nějakou barvu představí. Ale já vyslovím otázku: Co je barva?</w:t>
      </w:r>
    </w:p>
    <w:p w:rsidR="006A5615" w:rsidRDefault="006A5615" w:rsidP="006A5615">
      <w:r>
        <w:t>Z hlediska fyzikálního není barva nic jiného než zrakový vjem vyvolaný tzv. viditelnou částí elektromagnetického záření – světlem. Slunce vyzařuje mimo jiné bílé světlo, obsahující celé barevné spektrum. Jednotlivé barvy jsme však schopni vnímat jen odděleně, buď rozložením bílého světla, třeba hranolem, nebo pohlcením respektive odražením jen části spektra. Barvu na rostlině vnímáme jako zelenou právě proto, že se odrazí jen část vlnění odpovídající svou vlnovou délkou barvě zelené a zbytek se pohltí. To vše je dnes známé a vcelku jednoduché.</w:t>
      </w:r>
    </w:p>
    <w:p w:rsidR="006A5615" w:rsidRDefault="006A5615" w:rsidP="006A5615">
      <w:r>
        <w:t>Bílé sluneční světlo je vlastně forma sluncem vyzařované energie, úzký okruh elektromagnetických vln o vlnové délce 400–700 nm (nm=10</w:t>
      </w:r>
      <w:r w:rsidRPr="00E7246D">
        <w:rPr>
          <w:vertAlign w:val="superscript"/>
        </w:rPr>
        <w:t>-9</w:t>
      </w:r>
      <w:r>
        <w:t>m). Naše oko vnímá bílé sluneční světlo vcelku. Necháme-li však bílý paprsek procházet skleněným hranolem, pozorujeme, že se tento paprsek rozložil na mnoho barev. Různě dlouhé vlny se ve skle různě lámou a vyvolávají v našem oku barevné vjemy. Pouze rovnoměrná směs paprsků všech vlnových délek (z oblasti 400–700 nm) dává opět vzniknout bezbarvému, jinými slovy bílému světlu. Světlo se rozkládá nejen ve skleněném hranolu, ale třeba i v listě rostliny, ve kterém chlorofyl pohlcuje paprsky působící na naše oko jako fialový, modrý a červený vjem. Část komplexního bílého světla o vlnové délce 480–560 nm se odráží a my je vnímáme v naše</w:t>
      </w:r>
      <w:r w:rsidR="00E7246D">
        <w:t>m</w:t>
      </w:r>
      <w:r>
        <w:t xml:space="preserve"> mozku prostřednictvím oka jako zelenou barvu.</w:t>
      </w:r>
    </w:p>
    <w:p w:rsidR="006A5615" w:rsidRDefault="006A5615" w:rsidP="006A5615">
      <w:r>
        <w:t>Méně známá je skutečnost, že barvy, tyto určité části elektromagnetického vlnění, působí na člověka jako celek, i bez toho, aby je vnímal svýma očima. Zdá se, že barva je určitou charakteristikou vibrace hmoty, kterou přijímáme, odrážíme a vyzařujeme ji zpět do prostoru.</w:t>
      </w:r>
    </w:p>
    <w:p w:rsidR="006A5615" w:rsidRDefault="006A5615" w:rsidP="006A5615">
      <w:r>
        <w:t xml:space="preserve">Vztah člověka k barvám je tedy velmi úzký, nejen že jej barvy všude obklopují, ale člověk na barvy svého okolí reaguje a přizpůsobuje se jim. Přizpůsobuje se zvýšeným výdejem své </w:t>
      </w:r>
      <w:r>
        <w:lastRenderedPageBreak/>
        <w:t>vlastní energie. Je zajímavé, že lidská energie, stále vyzařovaná člověkem ve formě tepla, světla, zvuku, elektřiny, magnetismu či jinak, tvoří stálé energetické pole kolem těla, takzvanou „auru“, a tato aura je silnější a jasnější tím více, čím je člověk zdravější a duševně vyspělejší. Některé druhy vyzařované energie jsou ve formě světla, proto je viditelná aura převážně barevná a zjevně odráží vibrace organismu. Nejen ale stav lidského těla, ať již z hlediska nemocí či zátěže, ale převážně stav lidského ducha, mentality, citů, stavu nitra apod. Dá se tedy říci, že barevné spektrum aury je barometrem stavu člověka v daném okamžiku.</w:t>
      </w:r>
    </w:p>
    <w:p w:rsidR="006A5615" w:rsidRDefault="006A5615" w:rsidP="006A5615">
      <w:r>
        <w:t>Ale lidé nevnímají ty samé barvy stejně, a to v důsledku zeměpisných šířek, kde žijí, rozdílných kultur, ale i pohlaví. Například je všeobecně známé, že na poruchy barevného zrakového vnímání trpí dva muži ze sta a jedna žena z tisíce.</w:t>
      </w:r>
    </w:p>
    <w:p w:rsidR="006A5615" w:rsidRDefault="006A5615" w:rsidP="006A5615">
      <w:r>
        <w:t>Jak jsme si v úvodu řekli, barvami se člověk zabývá již dlouho. Zůstává jen otázka, jaké barvy člověk dříve rozlišoval, jak podrobně je pojmenovával a využíval. Čím více získával informací potřebných k životu, tím více musel tyto informaci třídit a tím více musel v této oblasti rozeznávat barvy, jejich odstíny a pojmenovávat je. A také hledal jejich význam a využití, neboť vše, co člověka obklopuje má pro něj svůj význam, ovlivňuje jej a dává mu možnost využít tyto zákonitosti ke svému prospěchu, ale i ke své zkáze. Vzniklo mnoho různých výkladů pro jednotlivé barvy, a lidé je postupně aplikovali v nejrůznějších oborech svého života.</w:t>
      </w:r>
    </w:p>
    <w:p w:rsidR="006A5615" w:rsidRDefault="006A5615" w:rsidP="006A5615">
      <w:r>
        <w:t>Dnes barvy používáme pro nejrůznější potřeby, od kreslení a malování, až po semafory a monitory počítačů. Barvy se staly nezbytnou součástí při orientaci v naší civilizaci. V těchto případech neuvažujeme o významu té či oné barvy, jen se řídíme smyslem zobrazení pro daný případ (například červená znamená na semaforech stůj). Významy barev zkoumáme až tehdy, jestliže je vnímáme v klidu a hledáme jejich smysl. Samozřejmě, že významy a působení barev existují stále, jen si je neuvědomujeme a nevyužíváme je.</w:t>
      </w:r>
    </w:p>
    <w:p w:rsidR="006A5615" w:rsidRDefault="006A5615" w:rsidP="006A5615">
      <w:r>
        <w:t>Ačkoli princip vnímání barev</w:t>
      </w:r>
      <w:r w:rsidR="00E7246D">
        <w:t xml:space="preserve"> </w:t>
      </w:r>
      <w:r>
        <w:t>je</w:t>
      </w:r>
      <w:r w:rsidR="00E7246D">
        <w:t xml:space="preserve"> </w:t>
      </w:r>
      <w:r>
        <w:t>v dnešní době již dostatečně osvětlen, přece je to jen princip zpracování elektromagnetického záření okem. Mnohem důležitější jsou reakce našeho mozku a následně našeho ducha, který tyto vjemy vyhodnocuje nejen způsobem rozlišení jednotlivých barev, ale i barevných účinků na psychiku. Člověk totiž vnímá barvu nejen opticky, ale reaguje na ni i psychicky a fyzicky. To znamená, že barvu vnímá nejen očima, ale i svým tělem a duchem. Samozřejmě, že barva má větší vliv, když si ji člověk uvědomuje, než když ji podvědomě vnímá.</w:t>
      </w:r>
    </w:p>
    <w:p w:rsidR="006A5615" w:rsidRDefault="006A5615" w:rsidP="006A5615">
      <w:r>
        <w:t>Člověk s barvou často slučuje přírodu. Těšíme se na první hebkou zeleň, která potvrzuje, že jaro je na cestě, barvy plného léta nám dávají pocítit plnost Země, s přicházejícím podzimem se nám před očima rozprostírá škála žluté, červené a oranžové barvy, aby je záhy přikryla tichounce bílá pokrývka sněhu s vyčnívajícími šedivými kmeny a větvemi stromů, což je charakteristické pro zimní období roku. Kolikrát jsme pozorovali východ či západ slunce a žasli nad těmi neskutečnými barvami? Když dlouho hledíme vzhůru k nebeské modři, cítíme poklid a mír otevřeného prostoru vesmíru. Barva je základní součást našeho života, přesto většině z nás zůstává nepovšimnuta. Užitek z barev získáme tím, že budeme barvy vědomě využívat.</w:t>
      </w:r>
    </w:p>
    <w:p w:rsidR="006A5615" w:rsidRDefault="006A5615" w:rsidP="006A5615">
      <w:r>
        <w:t>Žádná barva sama o sobě není zlá ani dobrá, ale každou lze využít pro dobro člověka a obráceně, ostatně tak jako vše na této Zemi.</w:t>
      </w:r>
    </w:p>
    <w:p w:rsidR="006A5615" w:rsidRDefault="006A5615" w:rsidP="006A5615">
      <w:r>
        <w:t xml:space="preserve">Studium barevného spektra umožnilo zjistit, že podle biologické aktivity jsou barvy zařazené stejně jako ve spektru. Intenzita vnímání odpovídá intenzitě vyzařování. Červená barva z psychického hlediska povzbuzuje, rozveseluje a poutá pozornost okolního světa. Všechny její odstíny zvyšují svalové napětí, frekvenci srdcových stahů, zvyšují krevní tlak a zrychlují dýchání. Pokusy ukázaly, že při léčení anemických a apatických dětí červená barva pomohla zvýšit množství červených krvinek a i tělesnou váhu těchto dětí. Děti byly aktivnější a měly </w:t>
      </w:r>
      <w:r>
        <w:lastRenderedPageBreak/>
        <w:t>lepší náladu. Barvy pasivní, mezi které patří především modrá, působí zase na snížení krevního tlaku a na zpomalení srdeční činnosti a dýchání.</w:t>
      </w:r>
    </w:p>
    <w:p w:rsidR="006A5615" w:rsidRDefault="006A5615" w:rsidP="006A5615">
      <w:r>
        <w:t>Při dalších pokusech skupiny lidí se zavázanýma očima vpustili do místnosti se světle</w:t>
      </w:r>
      <w:r w:rsidR="00E7246D">
        <w:t xml:space="preserve"> </w:t>
      </w:r>
      <w:r>
        <w:t>červenými stěnami. U všech i přes to, že měly zavázané oči, zjistili zvýšený tep. V pokoji se žlutými stěnami měly všechny osoby puls normální a v modrém pokoji byl rytmus tepů zase nižší než normálně. Tyto výzkumy prováděli odborníci z budapešťské polikliniky. Změny rytmu tepů v souvislosti s barvou vysvětlují vědci různou délkou elektromagnetických vln, vysílaných barevným okolím.</w:t>
      </w:r>
    </w:p>
    <w:p w:rsidR="006A5615" w:rsidRDefault="006A5615" w:rsidP="006A5615">
      <w:r>
        <w:t>Barvy mají vliv i na pocit tepla nebo chladu. Pokusy se dokázalo, že v místnosti vymalované žlutou barvou, je lidem při stejné pokojové teplotě tepleji, než v pokoji vymalovaném modrou barvou. Kromě toho je známo, že barvy, kterými jsou vymalované stěny, mohou rozšiřovat nebo zužovat interiér. Plochy, namalované modrou, fialovou nebo modrozelenou barvou, zkrátka studenými tóny, vypadají vzdálenější než plochy namalované teplými barvami jako například růžovou, oranžovou nebo žlutou, které zdánlivě vystupují do popředí.</w:t>
      </w:r>
    </w:p>
    <w:p w:rsidR="006A5615" w:rsidRDefault="006A5615" w:rsidP="006A5615">
      <w:r>
        <w:t>Barvy prý působí na člověka různým způsobem – růžová uspává, červená škodí lidem trpícím na kardiovaskulární nemoci. Bílá pomáhá navazovat rozhovor, zelená zase povzbuzuje chuť do práce. Modrá křesla v letadlech potlačují nevolnost, kterou naopak může vyvolat žlutá barva. V současnosti i reklamní agentury zkoumají vliv barev na psychiku lidí. Jejich cílem je zefektivnění propagačních akcí.</w:t>
      </w:r>
    </w:p>
    <w:p w:rsidR="006A5615" w:rsidRDefault="006A5615" w:rsidP="006A5615">
      <w:r>
        <w:t>Jedno je jasné, že barvy ovlivňují chování lidí. Některé udržují člověka v bdělém stavu, jiné ho zase uspávají, jsou takové, co ho sexuálně vzrušují, ale i takové, které ho rozčilují. Existují barvy, které ulehčují trávení, i takové, které zase vyvolávají žaludeční křeče. Ale to ještě není všechno. Stále více vědců na základě statistických údajů tvrdí, že barvy ovlivňují i zdravotní stav člověka, že podle volby té anebo jiné barvy, případně podle jejich zamítnutí je možné určit, na jaké nemoci pacienti trpí. Ale barvy mohou i uzdravovat, a tento druh léčby se nazývá chromatoterapie.</w:t>
      </w:r>
    </w:p>
    <w:p w:rsidR="006A5615" w:rsidRDefault="006A5615" w:rsidP="006A5615">
      <w:r>
        <w:t xml:space="preserve">Bohužel, barva </w:t>
      </w:r>
      <w:r w:rsidR="00387B7E">
        <w:t>„</w:t>
      </w:r>
      <w:r>
        <w:t>mlčí</w:t>
      </w:r>
      <w:r w:rsidR="00387B7E">
        <w:t>“</w:t>
      </w:r>
      <w:r>
        <w:t xml:space="preserve"> a v důsledku toho se těžko zjišťuje její vliv na jednotlivé lidi. Přirozeně, člověk se přizpůsobí všemu, dokonce i úplně červené kanceláři, ale každé vynucené přizpůsobení vlastně znamená zbytečný výdej energie. A proto v našem každodenním životě je potřebné více využívat poznatky psychologie barev na prospěch společnosti.</w:t>
      </w:r>
    </w:p>
    <w:p w:rsidR="006A5615" w:rsidRDefault="006A5615" w:rsidP="006A5615">
      <w:r>
        <w:t>Je potřebné současně respektovat i to, že každý člověk jinak podléhá vlivu barev, odmítá je nebo přijímá podle toho, jestli na jeho nervový systém působí záporně nebo kladně. Lidé jsou totiž individuálně velmi rozdílní. V této sféře zůstává zatím ještě hodně neobjeveného.</w:t>
      </w:r>
    </w:p>
    <w:p w:rsidR="006A5615" w:rsidRDefault="006A5615" w:rsidP="006A5615">
      <w:r>
        <w:t>Mnozí lidé užívají významu barev k optimálnímu nastavení svého nitra tím, že vhodně volí své oblékání, barevné ladění svého obydlí a podobně. Jiní lidé zkoumají barvy k pomoci jiným, například k léčení, další zase pro dosažení vyššího duchovního vědění.</w:t>
      </w:r>
    </w:p>
    <w:p w:rsidR="006A5615" w:rsidRDefault="006A5615" w:rsidP="006A5615">
      <w:r>
        <w:t>Řád ochránců Boží vůle na Zemi používá barvy převážně z hlediska duchovního, pro dosažení vyšší duchovní úrovně, pro zesílení svých myšlenek, pro ovlivňování svého stavu nitra a ducha. A to buď způsobem osobním, tedy každý samostatně na základě svých znalostí nebo v řádovém obřadním konání. Jistě si všichni povšimnou barevného oblečení nebo barevných podkladů na obřadní stolici. Tyto barvy jsou vědomě použity s cílem vyvolat u přítomných základní představu, například u duchovnosti obětování je použita barva červená jako barva oběti, a zároveň využít i primární účinek této barvy, který v souladu s hlavní myšlenkou daný obřad podporuje (obětováním toho nejcennějšího, co člověk vlastní, získává posilnění a požehnání Duchem Nejvyššího).</w:t>
      </w:r>
    </w:p>
    <w:p w:rsidR="006A5615" w:rsidRDefault="006A5615" w:rsidP="006A5615">
      <w:r>
        <w:lastRenderedPageBreak/>
        <w:t>Dalším typickým využitím barev je u plamenů (i když jen omezené), kde červeným zbarvením plamene dosahujeme většího zesílení svých myšlenek. A mnoho dalších příkladů.</w:t>
      </w:r>
    </w:p>
    <w:p w:rsidR="006A5615" w:rsidRDefault="006A5615" w:rsidP="006A5615">
      <w:r>
        <w:t>Řád pro své potřeby (jak pro obřadní konání nebo pro osobní potřebu členů) využívá sílu barev duhy, to znamená: červenou, oranžovou, žlutou, zelenou, světle a tmavě modrou (kyanid a indigo), fialovou, a dále barvy bílou, černou a stříbrnou.</w:t>
      </w:r>
    </w:p>
    <w:p w:rsidR="006A5615" w:rsidRDefault="006A5615" w:rsidP="006A5615">
      <w:r>
        <w:t>Co způsobuje účinek barev?</w:t>
      </w:r>
    </w:p>
    <w:p w:rsidR="006A5615" w:rsidRDefault="006A5615" w:rsidP="006A5615">
      <w:r>
        <w:t>Za každou barvou stojí bytost, která může být použita v rámci jejího vlivu a účinku. Každá taková bytost barvy má své hlavní poslání v tom, že podporuje veškeré konání na naší planetě, které pod záštitou té její barvy se koná.</w:t>
      </w:r>
    </w:p>
    <w:p w:rsidR="006A5615" w:rsidRDefault="006A5615" w:rsidP="006A5615">
      <w:r>
        <w:t>Jako mnoho jiných přírodních prvků, působí barvy též dvojím způsobem: zjevným prvotním způsobem a skrytým druhotným. Prvotní (primární) působení je dáno bezprostředním vjemem té či oné barvy. Vnímáme, že je to barva zelená, červená, žlutá či modrá a k tomu se nám v mysli následně vybavují naše představy či znalosti o dané barvě či prvotní významy, které lidstvo na základě svých zkušeností a znalostí té či oné barvě přiřklo, například červená barva je barvou lásky, žlutá je žárlivost, zelená je naděje a podobně. Je zřejmé, že tyto primární významy mohou být v různých krajích i různě definovány (například u nás je bílá barva výrazem svátku, čistoty, v Japonsku zase výrazem smutku).</w:t>
      </w:r>
    </w:p>
    <w:p w:rsidR="006A5615" w:rsidRDefault="006A5615" w:rsidP="006A5615">
      <w:r>
        <w:t>To ale nic nemění na skutečném působení barev, to je na jejím sekundárním významu. Barvy ve svém působení jsou totiž zákonitostí v rámci zákona Pravdy, a proto jsou k dispozici pro naše úmysly a konání, jinými slovy můžeme je využívat pro naše potřeby právě na základě znalostí těchto zákonitostí. Takovéto sekundární účinky barev většinou nejsou postřehnutelné.</w:t>
      </w:r>
    </w:p>
    <w:p w:rsidR="006A5615" w:rsidRDefault="006A5615" w:rsidP="006A5615">
      <w:r>
        <w:t xml:space="preserve">Barvy působí na člověka prakticky stále, ale jaksi nepřímo. To znamená, že barvy sice působí, ale ne samy o sobě, ale vždy jen ve spojitosti s tou zákonitostí, kterou mají podporovat. Řeknu to ještě jinak, barvy samy o sobě nedosahují konečného účinku, nýbrž jen napomáhají k dosažení tohoto (působení nepřímé), avšak mohou velmi účinně podpořit záměr, který je souběžný se sekundárním účinkem té či oné barvy (působení přímé). Též by se dalo říci, že barvy mohou působit jen potud, pokud člověk dává možnost těmto barvám působit. Vliv </w:t>
      </w:r>
      <w:r w:rsidR="00465326">
        <w:t xml:space="preserve">barvy existuje </w:t>
      </w:r>
      <w:r>
        <w:t>sice vždy, ale jsou to vlivy tak malé, že se nijak výrazně neprojevují.</w:t>
      </w:r>
    </w:p>
    <w:p w:rsidR="006A5615" w:rsidRDefault="006A5615" w:rsidP="006A5615">
      <w:r>
        <w:t>Každá barva má bohatou škálu svých odstínů, které však vždy padají do stejného směru působení, jenom velikost účinnosti se mění. Maximální účinnost projevuje určený střední odstín</w:t>
      </w:r>
      <w:r w:rsidR="00E7246D">
        <w:t>,</w:t>
      </w:r>
      <w:r>
        <w:t xml:space="preserve"> a čím více se tento odchyluje od tohoto středu, a to jak na jednu, tak i na druhou stranu, tím menší účinnost pak je v příslušném směru. Jinými slovy, čím více se přibližuje střednímu odstínu, tím více se přibližuje k nejvyššímu účinku příslušné barvy.</w:t>
      </w:r>
    </w:p>
    <w:p w:rsidR="006A5615" w:rsidRDefault="006A5615" w:rsidP="006A5615">
      <w:r>
        <w:t>Jsou pak barvy, které jsou směsí dvou barev, například oranžová, fialová a podobně. Takové barvy mají svůj primární význam, ale jejich sekundární účinky jsou vždy přímo odvozeny ze sekundárních účinků barev, ze kterých se skládají.</w:t>
      </w:r>
    </w:p>
    <w:p w:rsidR="006A5615" w:rsidRDefault="006A5615" w:rsidP="006A5615"/>
    <w:p w:rsidR="006A5615" w:rsidRDefault="006A5615">
      <w:pPr>
        <w:spacing w:before="0"/>
      </w:pPr>
      <w:r>
        <w:br w:type="page"/>
      </w:r>
    </w:p>
    <w:p w:rsidR="006A5615" w:rsidRDefault="004D22A5" w:rsidP="00E7246D">
      <w:r>
        <w:lastRenderedPageBreak/>
        <w:t>P</w:t>
      </w:r>
      <w:bookmarkStart w:id="0" w:name="_GoBack"/>
      <w:bookmarkEnd w:id="0"/>
      <w:r w:rsidR="006A5615">
        <w:t>říklady primárních významů jednotlivých barev:</w:t>
      </w:r>
    </w:p>
    <w:p w:rsidR="006A5615" w:rsidRDefault="006A5615" w:rsidP="00E7246D">
      <w:pPr>
        <w:pStyle w:val="Pldek"/>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00" w:firstRow="0" w:lastRow="0" w:firstColumn="0" w:lastColumn="0" w:noHBand="0" w:noVBand="0"/>
      </w:tblPr>
      <w:tblGrid>
        <w:gridCol w:w="2335"/>
        <w:gridCol w:w="6873"/>
      </w:tblGrid>
      <w:tr w:rsidR="006A5615" w:rsidTr="00E7246D">
        <w:tc>
          <w:tcPr>
            <w:tcW w:w="1268" w:type="pct"/>
            <w:shd w:val="clear" w:color="auto" w:fill="auto"/>
          </w:tcPr>
          <w:p w:rsidR="006A5615" w:rsidRDefault="006A5615" w:rsidP="00A5735F">
            <w:pPr>
              <w:pStyle w:val="Texttabulky-Zhlav10"/>
            </w:pPr>
            <w:r>
              <w:t>Barva</w:t>
            </w:r>
          </w:p>
        </w:tc>
        <w:tc>
          <w:tcPr>
            <w:tcW w:w="3732" w:type="pct"/>
            <w:shd w:val="clear" w:color="auto" w:fill="auto"/>
          </w:tcPr>
          <w:p w:rsidR="006A5615" w:rsidRDefault="006A5615" w:rsidP="00A5735F">
            <w:pPr>
              <w:pStyle w:val="Texttabulky-Zhlav10"/>
            </w:pPr>
            <w:r>
              <w:t>Primární význam</w:t>
            </w:r>
          </w:p>
        </w:tc>
      </w:tr>
      <w:tr w:rsidR="006A5615" w:rsidTr="00E7246D">
        <w:tc>
          <w:tcPr>
            <w:tcW w:w="1268" w:type="pct"/>
            <w:shd w:val="clear" w:color="auto" w:fill="auto"/>
          </w:tcPr>
          <w:p w:rsidR="006A5615" w:rsidRDefault="006A5615" w:rsidP="00A5735F">
            <w:pPr>
              <w:pStyle w:val="Texttabulky10"/>
            </w:pPr>
            <w:r>
              <w:t>bílá</w:t>
            </w:r>
          </w:p>
        </w:tc>
        <w:tc>
          <w:tcPr>
            <w:tcW w:w="3732" w:type="pct"/>
            <w:shd w:val="clear" w:color="auto" w:fill="auto"/>
          </w:tcPr>
          <w:p w:rsidR="006A5615" w:rsidRDefault="006A5615" w:rsidP="00A5735F">
            <w:pPr>
              <w:pStyle w:val="Texttabulky10"/>
            </w:pPr>
            <w:r>
              <w:t>symbol nevinnosti a čistoty</w:t>
            </w:r>
          </w:p>
        </w:tc>
      </w:tr>
      <w:tr w:rsidR="006A5615" w:rsidTr="00E7246D">
        <w:tc>
          <w:tcPr>
            <w:tcW w:w="1268" w:type="pct"/>
            <w:shd w:val="clear" w:color="auto" w:fill="auto"/>
          </w:tcPr>
          <w:p w:rsidR="006A5615" w:rsidRDefault="006A5615" w:rsidP="00A5735F">
            <w:pPr>
              <w:pStyle w:val="Texttabulky10"/>
            </w:pPr>
            <w:r>
              <w:t>černá</w:t>
            </w:r>
          </w:p>
        </w:tc>
        <w:tc>
          <w:tcPr>
            <w:tcW w:w="3732" w:type="pct"/>
            <w:shd w:val="clear" w:color="auto" w:fill="auto"/>
          </w:tcPr>
          <w:p w:rsidR="006A5615" w:rsidRDefault="006A5615" w:rsidP="006A5615">
            <w:pPr>
              <w:pStyle w:val="Texttabulky10"/>
            </w:pPr>
            <w:r>
              <w:t>symbol zatracení duše</w:t>
            </w:r>
            <w:r>
              <w:br/>
              <w:t>symbol chaosu</w:t>
            </w:r>
          </w:p>
        </w:tc>
      </w:tr>
      <w:tr w:rsidR="006A5615" w:rsidTr="00E7246D">
        <w:tc>
          <w:tcPr>
            <w:tcW w:w="1268" w:type="pct"/>
            <w:shd w:val="clear" w:color="auto" w:fill="auto"/>
          </w:tcPr>
          <w:p w:rsidR="006A5615" w:rsidRDefault="006A5615" w:rsidP="00A5735F">
            <w:pPr>
              <w:pStyle w:val="Texttabulky10"/>
            </w:pPr>
            <w:r>
              <w:t>červená</w:t>
            </w:r>
          </w:p>
        </w:tc>
        <w:tc>
          <w:tcPr>
            <w:tcW w:w="3732" w:type="pct"/>
            <w:shd w:val="clear" w:color="auto" w:fill="auto"/>
          </w:tcPr>
          <w:p w:rsidR="006A5615" w:rsidRDefault="006A5615" w:rsidP="006A5615">
            <w:pPr>
              <w:pStyle w:val="Texttabulky10"/>
            </w:pPr>
            <w:r>
              <w:t>symbol lásky a  oběti</w:t>
            </w:r>
            <w:r>
              <w:br/>
              <w:t>symbol Ducha Nejvyššího a Jeho osvícení</w:t>
            </w:r>
            <w:r>
              <w:br/>
              <w:t>symbol  věčné tvořivosti Boha</w:t>
            </w:r>
          </w:p>
        </w:tc>
      </w:tr>
      <w:tr w:rsidR="006A5615" w:rsidTr="00E7246D">
        <w:tc>
          <w:tcPr>
            <w:tcW w:w="1268" w:type="pct"/>
            <w:shd w:val="clear" w:color="auto" w:fill="auto"/>
          </w:tcPr>
          <w:p w:rsidR="006A5615" w:rsidRDefault="006A5615" w:rsidP="00A5735F">
            <w:pPr>
              <w:pStyle w:val="Texttabulky10"/>
            </w:pPr>
            <w:r>
              <w:t>oranžová</w:t>
            </w:r>
          </w:p>
        </w:tc>
        <w:tc>
          <w:tcPr>
            <w:tcW w:w="3732" w:type="pct"/>
            <w:shd w:val="clear" w:color="auto" w:fill="auto"/>
          </w:tcPr>
          <w:p w:rsidR="006A5615" w:rsidRDefault="006A5615" w:rsidP="00A5735F">
            <w:pPr>
              <w:pStyle w:val="Texttabulky10"/>
            </w:pPr>
            <w:r>
              <w:t>symbol sebeobětování</w:t>
            </w:r>
          </w:p>
        </w:tc>
      </w:tr>
      <w:tr w:rsidR="006A5615" w:rsidTr="00E7246D">
        <w:tc>
          <w:tcPr>
            <w:tcW w:w="1268" w:type="pct"/>
            <w:shd w:val="clear" w:color="auto" w:fill="auto"/>
          </w:tcPr>
          <w:p w:rsidR="006A5615" w:rsidRDefault="006A5615" w:rsidP="00A5735F">
            <w:pPr>
              <w:pStyle w:val="Texttabulky10"/>
            </w:pPr>
            <w:r>
              <w:t>žlutá</w:t>
            </w:r>
          </w:p>
        </w:tc>
        <w:tc>
          <w:tcPr>
            <w:tcW w:w="3732" w:type="pct"/>
            <w:shd w:val="clear" w:color="auto" w:fill="auto"/>
          </w:tcPr>
          <w:p w:rsidR="006A5615" w:rsidRDefault="006A5615" w:rsidP="00A5735F">
            <w:pPr>
              <w:pStyle w:val="Texttabulky10"/>
            </w:pPr>
            <w:r>
              <w:t>symbol tělesné smrti</w:t>
            </w:r>
          </w:p>
        </w:tc>
      </w:tr>
      <w:tr w:rsidR="006A5615" w:rsidTr="00E7246D">
        <w:tc>
          <w:tcPr>
            <w:tcW w:w="1268" w:type="pct"/>
            <w:shd w:val="clear" w:color="auto" w:fill="auto"/>
          </w:tcPr>
          <w:p w:rsidR="006A5615" w:rsidRDefault="006A5615" w:rsidP="00A5735F">
            <w:pPr>
              <w:pStyle w:val="Texttabulky10"/>
            </w:pPr>
            <w:r>
              <w:t>zelená</w:t>
            </w:r>
          </w:p>
        </w:tc>
        <w:tc>
          <w:tcPr>
            <w:tcW w:w="3732" w:type="pct"/>
            <w:shd w:val="clear" w:color="auto" w:fill="auto"/>
          </w:tcPr>
          <w:p w:rsidR="006A5615" w:rsidRDefault="006A5615" w:rsidP="00A5735F">
            <w:pPr>
              <w:pStyle w:val="Texttabulky10"/>
            </w:pPr>
            <w:r>
              <w:t>symbol naděje na spásu duše</w:t>
            </w:r>
          </w:p>
        </w:tc>
      </w:tr>
      <w:tr w:rsidR="006A5615" w:rsidTr="00E7246D">
        <w:tc>
          <w:tcPr>
            <w:tcW w:w="1268" w:type="pct"/>
            <w:shd w:val="clear" w:color="auto" w:fill="auto"/>
          </w:tcPr>
          <w:p w:rsidR="006A5615" w:rsidRDefault="006A5615" w:rsidP="00A5735F">
            <w:pPr>
              <w:pStyle w:val="Texttabulky10"/>
            </w:pPr>
            <w:r>
              <w:t>modrá</w:t>
            </w:r>
          </w:p>
        </w:tc>
        <w:tc>
          <w:tcPr>
            <w:tcW w:w="3732" w:type="pct"/>
            <w:shd w:val="clear" w:color="auto" w:fill="auto"/>
          </w:tcPr>
          <w:p w:rsidR="006A5615" w:rsidRDefault="006A5615" w:rsidP="006A5615">
            <w:pPr>
              <w:pStyle w:val="Texttabulky10"/>
            </w:pPr>
            <w:r>
              <w:t>symbol spásy duše</w:t>
            </w:r>
            <w:r>
              <w:br/>
              <w:t>symbolizující barva naší Země</w:t>
            </w:r>
          </w:p>
        </w:tc>
      </w:tr>
      <w:tr w:rsidR="006A5615" w:rsidTr="00E7246D">
        <w:tc>
          <w:tcPr>
            <w:tcW w:w="1268" w:type="pct"/>
            <w:shd w:val="clear" w:color="auto" w:fill="auto"/>
          </w:tcPr>
          <w:p w:rsidR="006A5615" w:rsidRDefault="006A5615" w:rsidP="00A5735F">
            <w:pPr>
              <w:pStyle w:val="Texttabulky10"/>
            </w:pPr>
            <w:r>
              <w:t>fialová</w:t>
            </w:r>
          </w:p>
        </w:tc>
        <w:tc>
          <w:tcPr>
            <w:tcW w:w="3732" w:type="pct"/>
            <w:shd w:val="clear" w:color="auto" w:fill="auto"/>
          </w:tcPr>
          <w:p w:rsidR="006A5615" w:rsidRDefault="006A5615" w:rsidP="00A5735F">
            <w:pPr>
              <w:pStyle w:val="Texttabulky10"/>
            </w:pPr>
            <w:r>
              <w:t>symbol vítězství ducha nad hmotou</w:t>
            </w:r>
          </w:p>
        </w:tc>
      </w:tr>
      <w:tr w:rsidR="006A5615" w:rsidTr="00E7246D">
        <w:tc>
          <w:tcPr>
            <w:tcW w:w="1268" w:type="pct"/>
            <w:shd w:val="clear" w:color="auto" w:fill="auto"/>
          </w:tcPr>
          <w:p w:rsidR="006A5615" w:rsidRDefault="006A5615" w:rsidP="00A5735F">
            <w:pPr>
              <w:pStyle w:val="Texttabulky10"/>
            </w:pPr>
            <w:r>
              <w:t>stříbrná</w:t>
            </w:r>
          </w:p>
        </w:tc>
        <w:tc>
          <w:tcPr>
            <w:tcW w:w="3732" w:type="pct"/>
            <w:shd w:val="clear" w:color="auto" w:fill="auto"/>
          </w:tcPr>
          <w:p w:rsidR="006A5615" w:rsidRDefault="006A5615" w:rsidP="00A5735F">
            <w:pPr>
              <w:pStyle w:val="Texttabulky10"/>
            </w:pPr>
            <w:r>
              <w:t>symbol pokorné vznešenosti</w:t>
            </w:r>
          </w:p>
        </w:tc>
      </w:tr>
    </w:tbl>
    <w:p w:rsidR="006A5615" w:rsidRDefault="006A5615" w:rsidP="006A5615">
      <w:r>
        <w:t>Barvy lze tedy využívat pro osobní potřeby, především pro modlitby nebo pro duchovní práci</w:t>
      </w:r>
      <w:r w:rsidR="002C2A64">
        <w:t>. Každá barva tedy</w:t>
      </w:r>
      <w:r>
        <w:t xml:space="preserve"> působí ve dvou směrech – v primárním (zjevném) a sekundárním (skrytém).</w:t>
      </w:r>
    </w:p>
    <w:p w:rsidR="006A5615" w:rsidRDefault="006A5615" w:rsidP="006A5615">
      <w:r>
        <w:t>Při využívání barev je nutné, aby barevný vjem použité barvy byl přítomen. Čím více si člověk tento barevný vjem uvědomuje, tím účinnější je vliv barvy. V praxi to znamená být přímo v prostředí chtěné barvy (zeleň lesů či luk, modř oblohy nebo lze použít jako pomůcku barevný přehoz, obraz, znak či barevné oblečení).</w:t>
      </w:r>
    </w:p>
    <w:p w:rsidR="006A5615" w:rsidRDefault="006A5615" w:rsidP="006A5615">
      <w:r>
        <w:t xml:space="preserve">Samozřejmě lze používat i kombinace jednotlivých barev, pro zjemnění nebo doplnění významu myšlenky, který chceme barvami podpořit. Tyto kombinace ale musí být vytvořeny na základě vyšších znalostí tak, aby podpora barev byla skutečně ve chtěném smyslu. Vytváření kombinací přesahuje rozsah </w:t>
      </w:r>
      <w:r w:rsidR="00782B9A">
        <w:t>tohoto pojednání</w:t>
      </w:r>
      <w:r>
        <w:t>.</w:t>
      </w:r>
    </w:p>
    <w:p w:rsidR="006A5615" w:rsidRDefault="006A5615" w:rsidP="006A5615">
      <w:r>
        <w:t>Barvy svými účinky ovlivňují i zvířectvo, rostlinstvo a nerosty. Je to celkem pochopitelné, když si uvědomíme, že rozehráním zákonitostí určité barvy nutíme k poslušnosti bytost, pod touto zákonitostí se nacházející, která pak v příslušném směru může působit na zvíře, ducha rostliny či nerosty.</w:t>
      </w:r>
    </w:p>
    <w:p w:rsidR="006A5615" w:rsidRDefault="006A5615" w:rsidP="006A5615">
      <w:r>
        <w:t>Je samozřejmé, že vlivu barev používají nejen lidé, ale též nadpřirozené bytosti pro ovlivnění lidí v různých formách. Podle toho kým a s jakým záměrem jsou duchové jednotlivých barev používáni, působí na člověka příznivě nebo nepříznivě. A není při tom rozhodující, zda člověk zná účinky barev či nikoli, působí vždy. Při neznalosti zákonitostí barev je pak smysluplné využití jejich sil znemožněno.</w:t>
      </w:r>
    </w:p>
    <w:p w:rsidR="006A5615" w:rsidRDefault="006A5615" w:rsidP="006A5615">
      <w:r>
        <w:t>Jednotlivé barvy lze prakticky využít v těchto směrech:</w:t>
      </w:r>
    </w:p>
    <w:p w:rsidR="00E7246D" w:rsidRDefault="00E7246D" w:rsidP="00E7246D">
      <w:pPr>
        <w:pStyle w:val="Pldek"/>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00" w:firstRow="0" w:lastRow="0" w:firstColumn="0" w:lastColumn="0" w:noHBand="0" w:noVBand="0"/>
      </w:tblPr>
      <w:tblGrid>
        <w:gridCol w:w="1912"/>
        <w:gridCol w:w="7296"/>
      </w:tblGrid>
      <w:tr w:rsidR="00E7246D" w:rsidTr="00A5735F">
        <w:tc>
          <w:tcPr>
            <w:tcW w:w="1038" w:type="pct"/>
            <w:shd w:val="clear" w:color="auto" w:fill="auto"/>
          </w:tcPr>
          <w:p w:rsidR="00E7246D" w:rsidRDefault="00E7246D" w:rsidP="00A5735F">
            <w:pPr>
              <w:pStyle w:val="Texttabulky-Zhlav10"/>
            </w:pPr>
            <w:r>
              <w:t>Barva</w:t>
            </w:r>
          </w:p>
        </w:tc>
        <w:tc>
          <w:tcPr>
            <w:tcW w:w="3962" w:type="pct"/>
            <w:shd w:val="clear" w:color="auto" w:fill="auto"/>
          </w:tcPr>
          <w:p w:rsidR="00E7246D" w:rsidRDefault="00E7246D" w:rsidP="00A5735F">
            <w:pPr>
              <w:pStyle w:val="Texttabulky-Zhlav10"/>
            </w:pPr>
            <w:r>
              <w:t>Využití některých barev</w:t>
            </w:r>
          </w:p>
        </w:tc>
      </w:tr>
      <w:tr w:rsidR="00E7246D" w:rsidTr="00A5735F">
        <w:tc>
          <w:tcPr>
            <w:tcW w:w="1038" w:type="pct"/>
            <w:shd w:val="clear" w:color="auto" w:fill="auto"/>
          </w:tcPr>
          <w:p w:rsidR="00E7246D" w:rsidRDefault="00E7246D" w:rsidP="00A5735F">
            <w:pPr>
              <w:pStyle w:val="Texttabulky10"/>
            </w:pPr>
            <w:r>
              <w:t>červená</w:t>
            </w:r>
          </w:p>
        </w:tc>
        <w:tc>
          <w:tcPr>
            <w:tcW w:w="3962" w:type="pct"/>
            <w:shd w:val="clear" w:color="auto" w:fill="auto"/>
          </w:tcPr>
          <w:p w:rsidR="00E7246D" w:rsidRDefault="00E7246D" w:rsidP="00A5735F">
            <w:pPr>
              <w:pStyle w:val="Texttabulky10"/>
            </w:pPr>
            <w:r>
              <w:t>podporuje všechny záměry lásky a  oběti a  tím podporuje též působení Ducha Nejvyššího na člověka</w:t>
            </w:r>
          </w:p>
        </w:tc>
      </w:tr>
      <w:tr w:rsidR="00E7246D" w:rsidTr="00A5735F">
        <w:tc>
          <w:tcPr>
            <w:tcW w:w="1038" w:type="pct"/>
            <w:shd w:val="clear" w:color="auto" w:fill="auto"/>
          </w:tcPr>
          <w:p w:rsidR="00E7246D" w:rsidRDefault="00E7246D" w:rsidP="00A5735F">
            <w:pPr>
              <w:pStyle w:val="Texttabulky10"/>
            </w:pPr>
            <w:r>
              <w:t>oranžová</w:t>
            </w:r>
          </w:p>
        </w:tc>
        <w:tc>
          <w:tcPr>
            <w:tcW w:w="3962" w:type="pct"/>
            <w:shd w:val="clear" w:color="auto" w:fill="auto"/>
          </w:tcPr>
          <w:p w:rsidR="00E7246D" w:rsidRDefault="00E7246D" w:rsidP="00A5735F">
            <w:pPr>
              <w:pStyle w:val="Texttabulky10"/>
            </w:pPr>
            <w:r>
              <w:t>podporuje všechno konání pro sebepoznání a  tím i  k  uskutečnění správných skutků sebeobětování pro své bližní</w:t>
            </w:r>
          </w:p>
        </w:tc>
      </w:tr>
      <w:tr w:rsidR="00E7246D" w:rsidTr="00A5735F">
        <w:tc>
          <w:tcPr>
            <w:tcW w:w="1038" w:type="pct"/>
            <w:shd w:val="clear" w:color="auto" w:fill="auto"/>
          </w:tcPr>
          <w:p w:rsidR="00E7246D" w:rsidRDefault="00E7246D" w:rsidP="00A5735F">
            <w:pPr>
              <w:pStyle w:val="Texttabulky10"/>
            </w:pPr>
            <w:r>
              <w:t>žlutá</w:t>
            </w:r>
          </w:p>
        </w:tc>
        <w:tc>
          <w:tcPr>
            <w:tcW w:w="3962" w:type="pct"/>
            <w:shd w:val="clear" w:color="auto" w:fill="auto"/>
          </w:tcPr>
          <w:p w:rsidR="00E7246D" w:rsidRDefault="00E7246D" w:rsidP="00A5735F">
            <w:pPr>
              <w:pStyle w:val="Texttabulky10"/>
            </w:pPr>
            <w:r>
              <w:t>podporuje všechny správné snahy pro harmonický zdravotní stav lidského těla</w:t>
            </w:r>
          </w:p>
        </w:tc>
      </w:tr>
      <w:tr w:rsidR="00E7246D" w:rsidTr="00A5735F">
        <w:tc>
          <w:tcPr>
            <w:tcW w:w="1038" w:type="pct"/>
            <w:shd w:val="clear" w:color="auto" w:fill="auto"/>
          </w:tcPr>
          <w:p w:rsidR="00E7246D" w:rsidRDefault="00E7246D" w:rsidP="00A5735F">
            <w:pPr>
              <w:pStyle w:val="Texttabulky10"/>
            </w:pPr>
            <w:r>
              <w:t>zelená</w:t>
            </w:r>
          </w:p>
        </w:tc>
        <w:tc>
          <w:tcPr>
            <w:tcW w:w="3962" w:type="pct"/>
            <w:shd w:val="clear" w:color="auto" w:fill="auto"/>
          </w:tcPr>
          <w:p w:rsidR="00E7246D" w:rsidRDefault="00E7246D" w:rsidP="00A5735F">
            <w:pPr>
              <w:pStyle w:val="Texttabulky10"/>
            </w:pPr>
            <w:r>
              <w:t>podporuje vytváření nadějných, to je dobrých a  přesných myšlenek pro splnění svého poslání</w:t>
            </w:r>
          </w:p>
        </w:tc>
      </w:tr>
      <w:tr w:rsidR="00E7246D" w:rsidTr="00A5735F">
        <w:tc>
          <w:tcPr>
            <w:tcW w:w="1038" w:type="pct"/>
            <w:shd w:val="clear" w:color="auto" w:fill="auto"/>
          </w:tcPr>
          <w:p w:rsidR="00E7246D" w:rsidRDefault="00E7246D" w:rsidP="00A5735F">
            <w:pPr>
              <w:pStyle w:val="Texttabulky10"/>
            </w:pPr>
            <w:r>
              <w:t>modrá</w:t>
            </w:r>
          </w:p>
        </w:tc>
        <w:tc>
          <w:tcPr>
            <w:tcW w:w="3962" w:type="pct"/>
            <w:shd w:val="clear" w:color="auto" w:fill="auto"/>
          </w:tcPr>
          <w:p w:rsidR="00E7246D" w:rsidRDefault="00E7246D" w:rsidP="00A5735F">
            <w:pPr>
              <w:pStyle w:val="Texttabulky10"/>
            </w:pPr>
            <w:r>
              <w:t xml:space="preserve">podporuje vznik, rozvíjení a  prohloubení víry v  Boha a  veškeré konání pro </w:t>
            </w:r>
            <w:r>
              <w:lastRenderedPageBreak/>
              <w:t>proniknutí ducha člověka do nadčasového světa</w:t>
            </w:r>
          </w:p>
        </w:tc>
      </w:tr>
      <w:tr w:rsidR="00E7246D" w:rsidTr="00A5735F">
        <w:tc>
          <w:tcPr>
            <w:tcW w:w="1038" w:type="pct"/>
            <w:shd w:val="clear" w:color="auto" w:fill="auto"/>
          </w:tcPr>
          <w:p w:rsidR="00E7246D" w:rsidRDefault="00E7246D" w:rsidP="00A5735F">
            <w:pPr>
              <w:pStyle w:val="Texttabulky10"/>
            </w:pPr>
            <w:r>
              <w:lastRenderedPageBreak/>
              <w:t>fialová</w:t>
            </w:r>
          </w:p>
        </w:tc>
        <w:tc>
          <w:tcPr>
            <w:tcW w:w="3962" w:type="pct"/>
            <w:shd w:val="clear" w:color="auto" w:fill="auto"/>
          </w:tcPr>
          <w:p w:rsidR="00E7246D" w:rsidRDefault="00E7246D" w:rsidP="00A5735F">
            <w:pPr>
              <w:pStyle w:val="Texttabulky10"/>
            </w:pPr>
            <w:r>
              <w:t>podporuje všechny záměry a  skutky pokání a  aktivity, která vede k  vítězství ducha nad hmotou</w:t>
            </w:r>
          </w:p>
        </w:tc>
      </w:tr>
      <w:tr w:rsidR="00E7246D" w:rsidTr="00A5735F">
        <w:tc>
          <w:tcPr>
            <w:tcW w:w="1038" w:type="pct"/>
            <w:shd w:val="clear" w:color="auto" w:fill="auto"/>
          </w:tcPr>
          <w:p w:rsidR="00E7246D" w:rsidRDefault="00E7246D" w:rsidP="00A5735F">
            <w:pPr>
              <w:pStyle w:val="Texttabulky10"/>
            </w:pPr>
            <w:r>
              <w:t>stříbrná</w:t>
            </w:r>
          </w:p>
        </w:tc>
        <w:tc>
          <w:tcPr>
            <w:tcW w:w="3962" w:type="pct"/>
            <w:shd w:val="clear" w:color="auto" w:fill="auto"/>
          </w:tcPr>
          <w:p w:rsidR="00E7246D" w:rsidRDefault="00E7246D" w:rsidP="00A5735F">
            <w:pPr>
              <w:pStyle w:val="Texttabulky10"/>
            </w:pPr>
            <w:r>
              <w:t>podporuje pokornou vznešenost, kterou se prosazuje vůle Boha na naší Zemi.</w:t>
            </w:r>
          </w:p>
        </w:tc>
      </w:tr>
    </w:tbl>
    <w:p w:rsidR="006A5615" w:rsidRDefault="006A5615" w:rsidP="006A5615"/>
    <w:sectPr w:rsidR="006A5615">
      <w:headerReference w:type="default" r:id="rId9"/>
      <w:footerReference w:type="default" r:id="rId10"/>
      <w:pgSz w:w="11907" w:h="16840" w:code="9"/>
      <w:pgMar w:top="1135" w:right="1134" w:bottom="1418" w:left="1701" w:header="567"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4C4" w:rsidRDefault="009874C4">
      <w:r>
        <w:separator/>
      </w:r>
    </w:p>
  </w:endnote>
  <w:endnote w:type="continuationSeparator" w:id="0">
    <w:p w:rsidR="009874C4" w:rsidRDefault="00987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E">
    <w:altName w:val="Times New Roman"/>
    <w:panose1 w:val="00000000000000000000"/>
    <w:charset w:val="00"/>
    <w:family w:val="auto"/>
    <w:notTrueType/>
    <w:pitch w:val="default"/>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HelveticaNewE">
    <w:altName w:val="Arial Unicode MS"/>
    <w:charset w:val="80"/>
    <w:family w:val="swiss"/>
    <w:pitch w:val="variable"/>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26" w:rsidRDefault="00F96D46">
    <w:pPr>
      <w:pStyle w:val="Zpat"/>
      <w:tabs>
        <w:tab w:val="clear" w:pos="1134"/>
        <w:tab w:val="clear" w:pos="4111"/>
        <w:tab w:val="clear" w:pos="7229"/>
      </w:tabs>
      <w:rPr>
        <w:i w:val="0"/>
      </w:rPr>
    </w:pPr>
    <w:fldSimple w:instr=" FILENAME  \* MERGEFORMAT ">
      <w:r w:rsidR="008D24B0">
        <w:rPr>
          <w:noProof/>
        </w:rPr>
        <w:t>BarvyAJejichVyuzitiVPraktickemZivote-V.docx</w:t>
      </w:r>
    </w:fldSimple>
    <w:r w:rsidR="00BC76CB">
      <w:rPr>
        <w:noProof/>
      </w:rPr>
      <w:tab/>
    </w:r>
    <w:r w:rsidR="005C4E1C">
      <w:rPr>
        <w:noProof/>
      </w:rPr>
      <w:t>4. 11. 1995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4C4" w:rsidRDefault="009874C4">
      <w:r>
        <w:separator/>
      </w:r>
    </w:p>
  </w:footnote>
  <w:footnote w:type="continuationSeparator" w:id="0">
    <w:p w:rsidR="009874C4" w:rsidRDefault="00987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8" w:type="dxa"/>
      <w:tblLayout w:type="fixed"/>
      <w:tblCellMar>
        <w:left w:w="0" w:type="dxa"/>
        <w:right w:w="0" w:type="dxa"/>
      </w:tblCellMar>
      <w:tblLook w:val="0000" w:firstRow="0" w:lastRow="0" w:firstColumn="0" w:lastColumn="0" w:noHBand="0" w:noVBand="0"/>
    </w:tblPr>
    <w:tblGrid>
      <w:gridCol w:w="1743"/>
      <w:gridCol w:w="7188"/>
    </w:tblGrid>
    <w:tr w:rsidR="009E1A26">
      <w:tc>
        <w:tcPr>
          <w:tcW w:w="1743" w:type="dxa"/>
        </w:tcPr>
        <w:p w:rsidR="009E1A26" w:rsidRDefault="009E1A26" w:rsidP="007330C0">
          <w:pPr>
            <w:pStyle w:val="Zhlav"/>
          </w:pPr>
        </w:p>
      </w:tc>
      <w:tc>
        <w:tcPr>
          <w:tcW w:w="7188" w:type="dxa"/>
        </w:tcPr>
        <w:p w:rsidR="009E1A26" w:rsidRDefault="009E1A26">
          <w:pPr>
            <w:pStyle w:val="Zhlav"/>
            <w:jc w:val="right"/>
          </w:pPr>
          <w:r>
            <w:rPr>
              <w:b/>
            </w:rPr>
            <w:fldChar w:fldCharType="begin"/>
          </w:r>
          <w:r>
            <w:rPr>
              <w:b/>
            </w:rPr>
            <w:instrText xml:space="preserve"> PAGE  \* MERGEFORMAT </w:instrText>
          </w:r>
          <w:r>
            <w:rPr>
              <w:b/>
            </w:rPr>
            <w:fldChar w:fldCharType="separate"/>
          </w:r>
          <w:r w:rsidR="004D22A5">
            <w:rPr>
              <w:b/>
              <w:noProof/>
            </w:rPr>
            <w:t>5</w:t>
          </w:r>
          <w:r>
            <w:rPr>
              <w:b/>
            </w:rPr>
            <w:fldChar w:fldCharType="end"/>
          </w:r>
          <w:r>
            <w:t>/</w:t>
          </w:r>
          <w:fldSimple w:instr=" NUMPAGES  \* MERGEFORMAT ">
            <w:r w:rsidR="004D22A5">
              <w:rPr>
                <w:noProof/>
              </w:rPr>
              <w:t>6</w:t>
            </w:r>
          </w:fldSimple>
        </w:p>
      </w:tc>
    </w:tr>
  </w:tbl>
  <w:p w:rsidR="009E1A26" w:rsidRDefault="00D544A5">
    <w:pPr>
      <w:pStyle w:val="Zhlav"/>
    </w:pPr>
    <w:r>
      <w:rPr>
        <w:noProof/>
        <w:lang w:eastAsia="cs-CZ"/>
      </w:rPr>
      <mc:AlternateContent>
        <mc:Choice Requires="wps">
          <w:drawing>
            <wp:anchor distT="0" distB="0" distL="114300" distR="114300" simplePos="0" relativeHeight="251657728" behindDoc="0" locked="0" layoutInCell="0" allowOverlap="1" wp14:anchorId="31103D8D" wp14:editId="571627A8">
              <wp:simplePos x="0" y="0"/>
              <wp:positionH relativeFrom="column">
                <wp:posOffset>17145</wp:posOffset>
              </wp:positionH>
              <wp:positionV relativeFrom="page">
                <wp:posOffset>640080</wp:posOffset>
              </wp:positionV>
              <wp:extent cx="5688965" cy="635"/>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35pt,50.4pt" to="449.3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" o:allowincell="f">
              <v:stroke startarrowwidth="narrow" startarrowlength="short" endarrowwidth="narrow" endarrowlength="short"/>
              <w10:wrap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3E6D1B0"/>
    <w:lvl w:ilvl="0">
      <w:start w:val="1"/>
      <w:numFmt w:val="decimal"/>
      <w:lvlText w:val="%1."/>
      <w:lvlJc w:val="left"/>
      <w:pPr>
        <w:tabs>
          <w:tab w:val="num" w:pos="1492"/>
        </w:tabs>
        <w:ind w:left="1492" w:hanging="360"/>
      </w:pPr>
    </w:lvl>
  </w:abstractNum>
  <w:abstractNum w:abstractNumId="1">
    <w:nsid w:val="FFFFFF7D"/>
    <w:multiLevelType w:val="singleLevel"/>
    <w:tmpl w:val="5E289C20"/>
    <w:lvl w:ilvl="0">
      <w:start w:val="1"/>
      <w:numFmt w:val="decimal"/>
      <w:lvlText w:val="%1."/>
      <w:lvlJc w:val="left"/>
      <w:pPr>
        <w:tabs>
          <w:tab w:val="num" w:pos="1209"/>
        </w:tabs>
        <w:ind w:left="1209" w:hanging="360"/>
      </w:pPr>
    </w:lvl>
  </w:abstractNum>
  <w:abstractNum w:abstractNumId="2">
    <w:nsid w:val="FFFFFF7E"/>
    <w:multiLevelType w:val="singleLevel"/>
    <w:tmpl w:val="9174847E"/>
    <w:lvl w:ilvl="0">
      <w:start w:val="1"/>
      <w:numFmt w:val="decimal"/>
      <w:lvlText w:val="%1."/>
      <w:lvlJc w:val="left"/>
      <w:pPr>
        <w:tabs>
          <w:tab w:val="num" w:pos="926"/>
        </w:tabs>
        <w:ind w:left="926" w:hanging="360"/>
      </w:pPr>
    </w:lvl>
  </w:abstractNum>
  <w:abstractNum w:abstractNumId="3">
    <w:nsid w:val="FFFFFF7F"/>
    <w:multiLevelType w:val="singleLevel"/>
    <w:tmpl w:val="4126C936"/>
    <w:lvl w:ilvl="0">
      <w:start w:val="1"/>
      <w:numFmt w:val="decimal"/>
      <w:lvlText w:val="%1."/>
      <w:lvlJc w:val="left"/>
      <w:pPr>
        <w:tabs>
          <w:tab w:val="num" w:pos="643"/>
        </w:tabs>
        <w:ind w:left="643" w:hanging="360"/>
      </w:pPr>
    </w:lvl>
  </w:abstractNum>
  <w:abstractNum w:abstractNumId="4">
    <w:nsid w:val="FFFFFF80"/>
    <w:multiLevelType w:val="singleLevel"/>
    <w:tmpl w:val="46F81D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5A03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5BA81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F58F5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93A7C8A"/>
    <w:lvl w:ilvl="0">
      <w:start w:val="1"/>
      <w:numFmt w:val="decimal"/>
      <w:lvlText w:val="%1."/>
      <w:lvlJc w:val="left"/>
      <w:pPr>
        <w:tabs>
          <w:tab w:val="num" w:pos="360"/>
        </w:tabs>
        <w:ind w:left="360" w:hanging="360"/>
      </w:pPr>
    </w:lvl>
  </w:abstractNum>
  <w:abstractNum w:abstractNumId="9">
    <w:nsid w:val="FFFFFF89"/>
    <w:multiLevelType w:val="singleLevel"/>
    <w:tmpl w:val="FA589CD4"/>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6B086AAE"/>
    <w:lvl w:ilvl="0">
      <w:start w:val="1"/>
      <w:numFmt w:val="decimal"/>
      <w:pStyle w:val="Nadpis1"/>
      <w:lvlText w:val="%1"/>
      <w:lvlJc w:val="left"/>
      <w:pPr>
        <w:tabs>
          <w:tab w:val="num" w:pos="1341"/>
        </w:tabs>
        <w:ind w:left="1341" w:hanging="1701"/>
      </w:pPr>
      <w:rPr>
        <w:rFonts w:hint="default"/>
      </w:rPr>
    </w:lvl>
    <w:lvl w:ilvl="1">
      <w:start w:val="1"/>
      <w:numFmt w:val="decimal"/>
      <w:pStyle w:val="Nadpis2"/>
      <w:lvlText w:val="%1.%2"/>
      <w:lvlJc w:val="left"/>
      <w:pPr>
        <w:tabs>
          <w:tab w:val="num" w:pos="720"/>
        </w:tabs>
        <w:ind w:left="432" w:hanging="432"/>
      </w:pPr>
      <w:rPr>
        <w:rFonts w:hint="default"/>
      </w:rPr>
    </w:lvl>
    <w:lvl w:ilvl="2">
      <w:start w:val="1"/>
      <w:numFmt w:val="decimal"/>
      <w:pStyle w:val="Nadpis3"/>
      <w:lvlText w:val="%1.%2.%3"/>
      <w:lvlJc w:val="left"/>
      <w:pPr>
        <w:tabs>
          <w:tab w:val="num" w:pos="1080"/>
        </w:tabs>
        <w:ind w:left="864" w:hanging="504"/>
      </w:pPr>
      <w:rPr>
        <w:rFonts w:hint="default"/>
      </w:rPr>
    </w:lvl>
    <w:lvl w:ilvl="3">
      <w:start w:val="1"/>
      <w:numFmt w:val="decimal"/>
      <w:pStyle w:val="Nadpis4"/>
      <w:lvlText w:val="%1.%2.%3.%4"/>
      <w:lvlJc w:val="left"/>
      <w:pPr>
        <w:tabs>
          <w:tab w:val="num" w:pos="1440"/>
        </w:tabs>
        <w:ind w:left="1368" w:hanging="648"/>
      </w:pPr>
      <w:rPr>
        <w:rFonts w:hint="default"/>
      </w:rPr>
    </w:lvl>
    <w:lvl w:ilvl="4">
      <w:start w:val="1"/>
      <w:numFmt w:val="decimal"/>
      <w:pStyle w:val="Nadpis5"/>
      <w:lvlText w:val="%1.%2.%3.%4.%5"/>
      <w:lvlJc w:val="left"/>
      <w:pPr>
        <w:tabs>
          <w:tab w:val="num" w:pos="1341"/>
        </w:tabs>
        <w:ind w:left="1341" w:hanging="1701"/>
      </w:pPr>
      <w:rPr>
        <w:rFonts w:hint="default"/>
      </w:rPr>
    </w:lvl>
    <w:lvl w:ilvl="5">
      <w:start w:val="1"/>
      <w:numFmt w:val="decimal"/>
      <w:pStyle w:val="Nadpis6"/>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1">
    <w:nsid w:val="0C3C1045"/>
    <w:multiLevelType w:val="singleLevel"/>
    <w:tmpl w:val="ACFE0258"/>
    <w:lvl w:ilvl="0">
      <w:start w:val="1"/>
      <w:numFmt w:val="upperLetter"/>
      <w:pStyle w:val="Spsmenem"/>
      <w:lvlText w:val="%1."/>
      <w:lvlJc w:val="left"/>
      <w:pPr>
        <w:tabs>
          <w:tab w:val="num" w:pos="567"/>
        </w:tabs>
        <w:ind w:left="567" w:hanging="567"/>
      </w:pPr>
    </w:lvl>
  </w:abstractNum>
  <w:abstractNum w:abstractNumId="12">
    <w:nsid w:val="0CC1723F"/>
    <w:multiLevelType w:val="hybridMultilevel"/>
    <w:tmpl w:val="00E6D756"/>
    <w:lvl w:ilvl="0" w:tplc="8072133E">
      <w:start w:val="1"/>
      <w:numFmt w:val="bullet"/>
      <w:pStyle w:val="Shkem"/>
      <w:lvlText w:val=""/>
      <w:lvlJc w:val="left"/>
      <w:pPr>
        <w:tabs>
          <w:tab w:val="num" w:pos="360"/>
        </w:tabs>
        <w:ind w:left="360" w:hanging="360"/>
      </w:pPr>
      <w:rPr>
        <w:rFonts w:ascii="Wingdings" w:hAnsi="Wingdings" w:hint="default"/>
      </w:rPr>
    </w:lvl>
    <w:lvl w:ilvl="1" w:tplc="8C82FA44" w:tentative="1">
      <w:start w:val="1"/>
      <w:numFmt w:val="bullet"/>
      <w:lvlText w:val="o"/>
      <w:lvlJc w:val="left"/>
      <w:pPr>
        <w:tabs>
          <w:tab w:val="num" w:pos="1080"/>
        </w:tabs>
        <w:ind w:left="1080" w:hanging="360"/>
      </w:pPr>
      <w:rPr>
        <w:rFonts w:ascii="Courier New" w:hAnsi="Courier New" w:hint="default"/>
      </w:rPr>
    </w:lvl>
    <w:lvl w:ilvl="2" w:tplc="A164E788" w:tentative="1">
      <w:start w:val="1"/>
      <w:numFmt w:val="bullet"/>
      <w:lvlText w:val=""/>
      <w:lvlJc w:val="left"/>
      <w:pPr>
        <w:tabs>
          <w:tab w:val="num" w:pos="1800"/>
        </w:tabs>
        <w:ind w:left="1800" w:hanging="360"/>
      </w:pPr>
      <w:rPr>
        <w:rFonts w:ascii="Wingdings" w:hAnsi="Wingdings" w:hint="default"/>
      </w:rPr>
    </w:lvl>
    <w:lvl w:ilvl="3" w:tplc="0EA0735E" w:tentative="1">
      <w:start w:val="1"/>
      <w:numFmt w:val="bullet"/>
      <w:lvlText w:val=""/>
      <w:lvlJc w:val="left"/>
      <w:pPr>
        <w:tabs>
          <w:tab w:val="num" w:pos="2520"/>
        </w:tabs>
        <w:ind w:left="2520" w:hanging="360"/>
      </w:pPr>
      <w:rPr>
        <w:rFonts w:ascii="Symbol" w:hAnsi="Symbol" w:hint="default"/>
      </w:rPr>
    </w:lvl>
    <w:lvl w:ilvl="4" w:tplc="5FBAEC66" w:tentative="1">
      <w:start w:val="1"/>
      <w:numFmt w:val="bullet"/>
      <w:lvlText w:val="o"/>
      <w:lvlJc w:val="left"/>
      <w:pPr>
        <w:tabs>
          <w:tab w:val="num" w:pos="3240"/>
        </w:tabs>
        <w:ind w:left="3240" w:hanging="360"/>
      </w:pPr>
      <w:rPr>
        <w:rFonts w:ascii="Courier New" w:hAnsi="Courier New" w:hint="default"/>
      </w:rPr>
    </w:lvl>
    <w:lvl w:ilvl="5" w:tplc="B4D602D2" w:tentative="1">
      <w:start w:val="1"/>
      <w:numFmt w:val="bullet"/>
      <w:lvlText w:val=""/>
      <w:lvlJc w:val="left"/>
      <w:pPr>
        <w:tabs>
          <w:tab w:val="num" w:pos="3960"/>
        </w:tabs>
        <w:ind w:left="3960" w:hanging="360"/>
      </w:pPr>
      <w:rPr>
        <w:rFonts w:ascii="Wingdings" w:hAnsi="Wingdings" w:hint="default"/>
      </w:rPr>
    </w:lvl>
    <w:lvl w:ilvl="6" w:tplc="9A927A88" w:tentative="1">
      <w:start w:val="1"/>
      <w:numFmt w:val="bullet"/>
      <w:lvlText w:val=""/>
      <w:lvlJc w:val="left"/>
      <w:pPr>
        <w:tabs>
          <w:tab w:val="num" w:pos="4680"/>
        </w:tabs>
        <w:ind w:left="4680" w:hanging="360"/>
      </w:pPr>
      <w:rPr>
        <w:rFonts w:ascii="Symbol" w:hAnsi="Symbol" w:hint="default"/>
      </w:rPr>
    </w:lvl>
    <w:lvl w:ilvl="7" w:tplc="3F5C260E" w:tentative="1">
      <w:start w:val="1"/>
      <w:numFmt w:val="bullet"/>
      <w:lvlText w:val="o"/>
      <w:lvlJc w:val="left"/>
      <w:pPr>
        <w:tabs>
          <w:tab w:val="num" w:pos="5400"/>
        </w:tabs>
        <w:ind w:left="5400" w:hanging="360"/>
      </w:pPr>
      <w:rPr>
        <w:rFonts w:ascii="Courier New" w:hAnsi="Courier New" w:hint="default"/>
      </w:rPr>
    </w:lvl>
    <w:lvl w:ilvl="8" w:tplc="60C858B0" w:tentative="1">
      <w:start w:val="1"/>
      <w:numFmt w:val="bullet"/>
      <w:lvlText w:val=""/>
      <w:lvlJc w:val="left"/>
      <w:pPr>
        <w:tabs>
          <w:tab w:val="num" w:pos="6120"/>
        </w:tabs>
        <w:ind w:left="6120" w:hanging="360"/>
      </w:pPr>
      <w:rPr>
        <w:rFonts w:ascii="Wingdings" w:hAnsi="Wingdings" w:hint="default"/>
      </w:rPr>
    </w:lvl>
  </w:abstractNum>
  <w:abstractNum w:abstractNumId="13">
    <w:nsid w:val="10077CDA"/>
    <w:multiLevelType w:val="hybridMultilevel"/>
    <w:tmpl w:val="D178632C"/>
    <w:lvl w:ilvl="0" w:tplc="AFB67530">
      <w:start w:val="1"/>
      <w:numFmt w:val="bullet"/>
      <w:pStyle w:val="Stverekem"/>
      <w:lvlText w:val=""/>
      <w:lvlJc w:val="left"/>
      <w:pPr>
        <w:tabs>
          <w:tab w:val="num" w:pos="360"/>
        </w:tabs>
        <w:ind w:left="360" w:hanging="360"/>
      </w:pPr>
      <w:rPr>
        <w:rFonts w:ascii="Wingdings" w:hAnsi="Wingdings" w:hint="default"/>
      </w:rPr>
    </w:lvl>
    <w:lvl w:ilvl="1" w:tplc="16923C60" w:tentative="1">
      <w:start w:val="1"/>
      <w:numFmt w:val="bullet"/>
      <w:lvlText w:val="o"/>
      <w:lvlJc w:val="left"/>
      <w:pPr>
        <w:tabs>
          <w:tab w:val="num" w:pos="1080"/>
        </w:tabs>
        <w:ind w:left="1080" w:hanging="360"/>
      </w:pPr>
      <w:rPr>
        <w:rFonts w:ascii="Courier New" w:hAnsi="Courier New" w:hint="default"/>
      </w:rPr>
    </w:lvl>
    <w:lvl w:ilvl="2" w:tplc="AB3A7618" w:tentative="1">
      <w:start w:val="1"/>
      <w:numFmt w:val="bullet"/>
      <w:lvlText w:val=""/>
      <w:lvlJc w:val="left"/>
      <w:pPr>
        <w:tabs>
          <w:tab w:val="num" w:pos="1800"/>
        </w:tabs>
        <w:ind w:left="1800" w:hanging="360"/>
      </w:pPr>
      <w:rPr>
        <w:rFonts w:ascii="Wingdings" w:hAnsi="Wingdings" w:hint="default"/>
      </w:rPr>
    </w:lvl>
    <w:lvl w:ilvl="3" w:tplc="1BB095BE" w:tentative="1">
      <w:start w:val="1"/>
      <w:numFmt w:val="bullet"/>
      <w:lvlText w:val=""/>
      <w:lvlJc w:val="left"/>
      <w:pPr>
        <w:tabs>
          <w:tab w:val="num" w:pos="2520"/>
        </w:tabs>
        <w:ind w:left="2520" w:hanging="360"/>
      </w:pPr>
      <w:rPr>
        <w:rFonts w:ascii="Symbol" w:hAnsi="Symbol" w:hint="default"/>
      </w:rPr>
    </w:lvl>
    <w:lvl w:ilvl="4" w:tplc="29B443E6" w:tentative="1">
      <w:start w:val="1"/>
      <w:numFmt w:val="bullet"/>
      <w:lvlText w:val="o"/>
      <w:lvlJc w:val="left"/>
      <w:pPr>
        <w:tabs>
          <w:tab w:val="num" w:pos="3240"/>
        </w:tabs>
        <w:ind w:left="3240" w:hanging="360"/>
      </w:pPr>
      <w:rPr>
        <w:rFonts w:ascii="Courier New" w:hAnsi="Courier New" w:hint="default"/>
      </w:rPr>
    </w:lvl>
    <w:lvl w:ilvl="5" w:tplc="1A742988" w:tentative="1">
      <w:start w:val="1"/>
      <w:numFmt w:val="bullet"/>
      <w:lvlText w:val=""/>
      <w:lvlJc w:val="left"/>
      <w:pPr>
        <w:tabs>
          <w:tab w:val="num" w:pos="3960"/>
        </w:tabs>
        <w:ind w:left="3960" w:hanging="360"/>
      </w:pPr>
      <w:rPr>
        <w:rFonts w:ascii="Wingdings" w:hAnsi="Wingdings" w:hint="default"/>
      </w:rPr>
    </w:lvl>
    <w:lvl w:ilvl="6" w:tplc="D3587A3E" w:tentative="1">
      <w:start w:val="1"/>
      <w:numFmt w:val="bullet"/>
      <w:lvlText w:val=""/>
      <w:lvlJc w:val="left"/>
      <w:pPr>
        <w:tabs>
          <w:tab w:val="num" w:pos="4680"/>
        </w:tabs>
        <w:ind w:left="4680" w:hanging="360"/>
      </w:pPr>
      <w:rPr>
        <w:rFonts w:ascii="Symbol" w:hAnsi="Symbol" w:hint="default"/>
      </w:rPr>
    </w:lvl>
    <w:lvl w:ilvl="7" w:tplc="30243756" w:tentative="1">
      <w:start w:val="1"/>
      <w:numFmt w:val="bullet"/>
      <w:lvlText w:val="o"/>
      <w:lvlJc w:val="left"/>
      <w:pPr>
        <w:tabs>
          <w:tab w:val="num" w:pos="5400"/>
        </w:tabs>
        <w:ind w:left="5400" w:hanging="360"/>
      </w:pPr>
      <w:rPr>
        <w:rFonts w:ascii="Courier New" w:hAnsi="Courier New" w:hint="default"/>
      </w:rPr>
    </w:lvl>
    <w:lvl w:ilvl="8" w:tplc="4A785C2A" w:tentative="1">
      <w:start w:val="1"/>
      <w:numFmt w:val="bullet"/>
      <w:lvlText w:val=""/>
      <w:lvlJc w:val="left"/>
      <w:pPr>
        <w:tabs>
          <w:tab w:val="num" w:pos="6120"/>
        </w:tabs>
        <w:ind w:left="6120" w:hanging="360"/>
      </w:pPr>
      <w:rPr>
        <w:rFonts w:ascii="Wingdings" w:hAnsi="Wingdings" w:hint="default"/>
      </w:rPr>
    </w:lvl>
  </w:abstractNum>
  <w:abstractNum w:abstractNumId="14">
    <w:nsid w:val="16DF3114"/>
    <w:multiLevelType w:val="singleLevel"/>
    <w:tmpl w:val="5A8E53DE"/>
    <w:lvl w:ilvl="0">
      <w:start w:val="1"/>
      <w:numFmt w:val="decimal"/>
      <w:pStyle w:val="Literatura"/>
      <w:lvlText w:val="%1."/>
      <w:lvlJc w:val="left"/>
      <w:pPr>
        <w:tabs>
          <w:tab w:val="num" w:pos="360"/>
        </w:tabs>
        <w:ind w:left="360" w:hanging="360"/>
      </w:pPr>
    </w:lvl>
  </w:abstractNum>
  <w:abstractNum w:abstractNumId="15">
    <w:nsid w:val="1F9E2B8F"/>
    <w:multiLevelType w:val="singleLevel"/>
    <w:tmpl w:val="839EC29E"/>
    <w:lvl w:ilvl="0">
      <w:start w:val="1"/>
      <w:numFmt w:val="bullet"/>
      <w:pStyle w:val="Spomlkou"/>
      <w:lvlText w:val="–"/>
      <w:lvlJc w:val="left"/>
      <w:pPr>
        <w:tabs>
          <w:tab w:val="num" w:pos="851"/>
        </w:tabs>
        <w:ind w:left="851" w:hanging="567"/>
      </w:pPr>
      <w:rPr>
        <w:rFonts w:ascii="Courier New" w:hAnsi="Courier New" w:hint="default"/>
      </w:rPr>
    </w:lvl>
  </w:abstractNum>
  <w:abstractNum w:abstractNumId="16">
    <w:nsid w:val="2B947AA2"/>
    <w:multiLevelType w:val="hybridMultilevel"/>
    <w:tmpl w:val="3574EA50"/>
    <w:lvl w:ilvl="0" w:tplc="EAB270C8">
      <w:start w:val="1"/>
      <w:numFmt w:val="bullet"/>
      <w:pStyle w:val="Skroukem"/>
      <w:lvlText w:val=""/>
      <w:lvlJc w:val="left"/>
      <w:pPr>
        <w:tabs>
          <w:tab w:val="num" w:pos="360"/>
        </w:tabs>
        <w:ind w:left="360" w:hanging="360"/>
      </w:pPr>
      <w:rPr>
        <w:rFonts w:ascii="Symbol" w:hAnsi="Symbol" w:hint="default"/>
      </w:rPr>
    </w:lvl>
    <w:lvl w:ilvl="1" w:tplc="2962FC48" w:tentative="1">
      <w:start w:val="1"/>
      <w:numFmt w:val="bullet"/>
      <w:lvlText w:val="o"/>
      <w:lvlJc w:val="left"/>
      <w:pPr>
        <w:tabs>
          <w:tab w:val="num" w:pos="1080"/>
        </w:tabs>
        <w:ind w:left="1080" w:hanging="360"/>
      </w:pPr>
      <w:rPr>
        <w:rFonts w:ascii="Courier New" w:hAnsi="Courier New" w:hint="default"/>
      </w:rPr>
    </w:lvl>
    <w:lvl w:ilvl="2" w:tplc="EF3C6E14" w:tentative="1">
      <w:start w:val="1"/>
      <w:numFmt w:val="bullet"/>
      <w:lvlText w:val=""/>
      <w:lvlJc w:val="left"/>
      <w:pPr>
        <w:tabs>
          <w:tab w:val="num" w:pos="1800"/>
        </w:tabs>
        <w:ind w:left="1800" w:hanging="360"/>
      </w:pPr>
      <w:rPr>
        <w:rFonts w:ascii="Wingdings" w:hAnsi="Wingdings" w:hint="default"/>
      </w:rPr>
    </w:lvl>
    <w:lvl w:ilvl="3" w:tplc="70FA8930" w:tentative="1">
      <w:start w:val="1"/>
      <w:numFmt w:val="bullet"/>
      <w:lvlText w:val=""/>
      <w:lvlJc w:val="left"/>
      <w:pPr>
        <w:tabs>
          <w:tab w:val="num" w:pos="2520"/>
        </w:tabs>
        <w:ind w:left="2520" w:hanging="360"/>
      </w:pPr>
      <w:rPr>
        <w:rFonts w:ascii="Symbol" w:hAnsi="Symbol" w:hint="default"/>
      </w:rPr>
    </w:lvl>
    <w:lvl w:ilvl="4" w:tplc="8C56360A" w:tentative="1">
      <w:start w:val="1"/>
      <w:numFmt w:val="bullet"/>
      <w:lvlText w:val="o"/>
      <w:lvlJc w:val="left"/>
      <w:pPr>
        <w:tabs>
          <w:tab w:val="num" w:pos="3240"/>
        </w:tabs>
        <w:ind w:left="3240" w:hanging="360"/>
      </w:pPr>
      <w:rPr>
        <w:rFonts w:ascii="Courier New" w:hAnsi="Courier New" w:hint="default"/>
      </w:rPr>
    </w:lvl>
    <w:lvl w:ilvl="5" w:tplc="A0AA4600" w:tentative="1">
      <w:start w:val="1"/>
      <w:numFmt w:val="bullet"/>
      <w:lvlText w:val=""/>
      <w:lvlJc w:val="left"/>
      <w:pPr>
        <w:tabs>
          <w:tab w:val="num" w:pos="3960"/>
        </w:tabs>
        <w:ind w:left="3960" w:hanging="360"/>
      </w:pPr>
      <w:rPr>
        <w:rFonts w:ascii="Wingdings" w:hAnsi="Wingdings" w:hint="default"/>
      </w:rPr>
    </w:lvl>
    <w:lvl w:ilvl="6" w:tplc="E3B890EA" w:tentative="1">
      <w:start w:val="1"/>
      <w:numFmt w:val="bullet"/>
      <w:lvlText w:val=""/>
      <w:lvlJc w:val="left"/>
      <w:pPr>
        <w:tabs>
          <w:tab w:val="num" w:pos="4680"/>
        </w:tabs>
        <w:ind w:left="4680" w:hanging="360"/>
      </w:pPr>
      <w:rPr>
        <w:rFonts w:ascii="Symbol" w:hAnsi="Symbol" w:hint="default"/>
      </w:rPr>
    </w:lvl>
    <w:lvl w:ilvl="7" w:tplc="0B10E110" w:tentative="1">
      <w:start w:val="1"/>
      <w:numFmt w:val="bullet"/>
      <w:lvlText w:val="o"/>
      <w:lvlJc w:val="left"/>
      <w:pPr>
        <w:tabs>
          <w:tab w:val="num" w:pos="5400"/>
        </w:tabs>
        <w:ind w:left="5400" w:hanging="360"/>
      </w:pPr>
      <w:rPr>
        <w:rFonts w:ascii="Courier New" w:hAnsi="Courier New" w:hint="default"/>
      </w:rPr>
    </w:lvl>
    <w:lvl w:ilvl="8" w:tplc="E3F00F92" w:tentative="1">
      <w:start w:val="1"/>
      <w:numFmt w:val="bullet"/>
      <w:lvlText w:val=""/>
      <w:lvlJc w:val="left"/>
      <w:pPr>
        <w:tabs>
          <w:tab w:val="num" w:pos="6120"/>
        </w:tabs>
        <w:ind w:left="6120" w:hanging="360"/>
      </w:pPr>
      <w:rPr>
        <w:rFonts w:ascii="Wingdings" w:hAnsi="Wingdings" w:hint="default"/>
      </w:rPr>
    </w:lvl>
  </w:abstractNum>
  <w:abstractNum w:abstractNumId="17">
    <w:nsid w:val="32453D46"/>
    <w:multiLevelType w:val="hybridMultilevel"/>
    <w:tmpl w:val="C0120D64"/>
    <w:lvl w:ilvl="0" w:tplc="6DD4EFF2">
      <w:start w:val="1"/>
      <w:numFmt w:val="bullet"/>
      <w:pStyle w:val="Sipkou"/>
      <w:lvlText w:val=""/>
      <w:lvlJc w:val="left"/>
      <w:pPr>
        <w:tabs>
          <w:tab w:val="num" w:pos="360"/>
        </w:tabs>
        <w:ind w:left="360" w:hanging="360"/>
      </w:pPr>
      <w:rPr>
        <w:rFonts w:ascii="Wingdings" w:hAnsi="Wingdings" w:hint="default"/>
        <w:b w:val="0"/>
        <w:i w:val="0"/>
        <w:color w:val="auto"/>
        <w:sz w:val="24"/>
      </w:rPr>
    </w:lvl>
    <w:lvl w:ilvl="1" w:tplc="D2B296C2" w:tentative="1">
      <w:start w:val="1"/>
      <w:numFmt w:val="bullet"/>
      <w:lvlText w:val="o"/>
      <w:lvlJc w:val="left"/>
      <w:pPr>
        <w:tabs>
          <w:tab w:val="num" w:pos="1440"/>
        </w:tabs>
        <w:ind w:left="1440" w:hanging="360"/>
      </w:pPr>
      <w:rPr>
        <w:rFonts w:ascii="Courier New" w:hAnsi="Courier New" w:hint="default"/>
      </w:rPr>
    </w:lvl>
    <w:lvl w:ilvl="2" w:tplc="1138CF84" w:tentative="1">
      <w:start w:val="1"/>
      <w:numFmt w:val="bullet"/>
      <w:lvlText w:val=""/>
      <w:lvlJc w:val="left"/>
      <w:pPr>
        <w:tabs>
          <w:tab w:val="num" w:pos="2160"/>
        </w:tabs>
        <w:ind w:left="2160" w:hanging="360"/>
      </w:pPr>
      <w:rPr>
        <w:rFonts w:ascii="Wingdings" w:hAnsi="Wingdings" w:hint="default"/>
      </w:rPr>
    </w:lvl>
    <w:lvl w:ilvl="3" w:tplc="AF66773A" w:tentative="1">
      <w:start w:val="1"/>
      <w:numFmt w:val="bullet"/>
      <w:lvlText w:val=""/>
      <w:lvlJc w:val="left"/>
      <w:pPr>
        <w:tabs>
          <w:tab w:val="num" w:pos="2880"/>
        </w:tabs>
        <w:ind w:left="2880" w:hanging="360"/>
      </w:pPr>
      <w:rPr>
        <w:rFonts w:ascii="Symbol" w:hAnsi="Symbol" w:hint="default"/>
      </w:rPr>
    </w:lvl>
    <w:lvl w:ilvl="4" w:tplc="556A20A2" w:tentative="1">
      <w:start w:val="1"/>
      <w:numFmt w:val="bullet"/>
      <w:lvlText w:val="o"/>
      <w:lvlJc w:val="left"/>
      <w:pPr>
        <w:tabs>
          <w:tab w:val="num" w:pos="3600"/>
        </w:tabs>
        <w:ind w:left="3600" w:hanging="360"/>
      </w:pPr>
      <w:rPr>
        <w:rFonts w:ascii="Courier New" w:hAnsi="Courier New" w:hint="default"/>
      </w:rPr>
    </w:lvl>
    <w:lvl w:ilvl="5" w:tplc="5AD63CE6" w:tentative="1">
      <w:start w:val="1"/>
      <w:numFmt w:val="bullet"/>
      <w:lvlText w:val=""/>
      <w:lvlJc w:val="left"/>
      <w:pPr>
        <w:tabs>
          <w:tab w:val="num" w:pos="4320"/>
        </w:tabs>
        <w:ind w:left="4320" w:hanging="360"/>
      </w:pPr>
      <w:rPr>
        <w:rFonts w:ascii="Wingdings" w:hAnsi="Wingdings" w:hint="default"/>
      </w:rPr>
    </w:lvl>
    <w:lvl w:ilvl="6" w:tplc="CF9C26B6" w:tentative="1">
      <w:start w:val="1"/>
      <w:numFmt w:val="bullet"/>
      <w:lvlText w:val=""/>
      <w:lvlJc w:val="left"/>
      <w:pPr>
        <w:tabs>
          <w:tab w:val="num" w:pos="5040"/>
        </w:tabs>
        <w:ind w:left="5040" w:hanging="360"/>
      </w:pPr>
      <w:rPr>
        <w:rFonts w:ascii="Symbol" w:hAnsi="Symbol" w:hint="default"/>
      </w:rPr>
    </w:lvl>
    <w:lvl w:ilvl="7" w:tplc="70526E72" w:tentative="1">
      <w:start w:val="1"/>
      <w:numFmt w:val="bullet"/>
      <w:lvlText w:val="o"/>
      <w:lvlJc w:val="left"/>
      <w:pPr>
        <w:tabs>
          <w:tab w:val="num" w:pos="5760"/>
        </w:tabs>
        <w:ind w:left="5760" w:hanging="360"/>
      </w:pPr>
      <w:rPr>
        <w:rFonts w:ascii="Courier New" w:hAnsi="Courier New" w:hint="default"/>
      </w:rPr>
    </w:lvl>
    <w:lvl w:ilvl="8" w:tplc="737E1420" w:tentative="1">
      <w:start w:val="1"/>
      <w:numFmt w:val="bullet"/>
      <w:lvlText w:val=""/>
      <w:lvlJc w:val="left"/>
      <w:pPr>
        <w:tabs>
          <w:tab w:val="num" w:pos="6480"/>
        </w:tabs>
        <w:ind w:left="6480" w:hanging="360"/>
      </w:pPr>
      <w:rPr>
        <w:rFonts w:ascii="Wingdings" w:hAnsi="Wingdings" w:hint="default"/>
      </w:rPr>
    </w:lvl>
  </w:abstractNum>
  <w:abstractNum w:abstractNumId="18">
    <w:nsid w:val="40361F89"/>
    <w:multiLevelType w:val="singleLevel"/>
    <w:tmpl w:val="516291CC"/>
    <w:lvl w:ilvl="0">
      <w:start w:val="1"/>
      <w:numFmt w:val="decimal"/>
      <w:pStyle w:val="Sslem"/>
      <w:lvlText w:val="%1."/>
      <w:lvlJc w:val="left"/>
      <w:pPr>
        <w:ind w:left="360" w:hanging="360"/>
      </w:pPr>
      <w:rPr>
        <w:rFonts w:ascii="Times New Roman" w:hAnsi="Times New Roman" w:hint="default"/>
        <w:b/>
        <w:i w:val="0"/>
        <w:sz w:val="24"/>
      </w:rPr>
    </w:lvl>
  </w:abstractNum>
  <w:abstractNum w:abstractNumId="19">
    <w:nsid w:val="41C8619A"/>
    <w:multiLevelType w:val="singleLevel"/>
    <w:tmpl w:val="3C7CCC5E"/>
    <w:lvl w:ilvl="0">
      <w:start w:val="1"/>
      <w:numFmt w:val="decimal"/>
      <w:pStyle w:val="Sslem1"/>
      <w:lvlText w:val="%1) "/>
      <w:lvlJc w:val="left"/>
      <w:pPr>
        <w:tabs>
          <w:tab w:val="num" w:pos="567"/>
        </w:tabs>
        <w:ind w:left="567" w:hanging="567"/>
      </w:pPr>
      <w:rPr>
        <w:rFonts w:ascii="Times New Roman" w:hAnsi="Times New Roman" w:hint="default"/>
        <w:b w:val="0"/>
        <w:i w:val="0"/>
        <w:sz w:val="24"/>
        <w:u w:val="none"/>
      </w:rPr>
    </w:lvl>
  </w:abstractNum>
  <w:abstractNum w:abstractNumId="20">
    <w:nsid w:val="491156FA"/>
    <w:multiLevelType w:val="multilevel"/>
    <w:tmpl w:val="B618675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bullet"/>
      <w:pStyle w:val="Skolekem"/>
      <w:lvlText w:val=""/>
      <w:lvlJc w:val="left"/>
      <w:pPr>
        <w:tabs>
          <w:tab w:val="num" w:pos="360"/>
        </w:tabs>
        <w:ind w:left="360" w:hanging="360"/>
      </w:pPr>
      <w:rPr>
        <w:rFonts w:ascii="Wingdings" w:hAnsi="Wingding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49FC05BC"/>
    <w:multiLevelType w:val="hybridMultilevel"/>
    <w:tmpl w:val="2A1CF5EA"/>
    <w:lvl w:ilvl="0" w:tplc="B9A807F0">
      <w:start w:val="1"/>
      <w:numFmt w:val="bullet"/>
      <w:pStyle w:val="Shvzdikou"/>
      <w:lvlText w:val=""/>
      <w:lvlJc w:val="left"/>
      <w:pPr>
        <w:tabs>
          <w:tab w:val="num" w:pos="360"/>
        </w:tabs>
        <w:ind w:left="360" w:hanging="360"/>
      </w:pPr>
      <w:rPr>
        <w:rFonts w:ascii="Wingdings" w:hAnsi="Wingdings" w:hint="default"/>
      </w:rPr>
    </w:lvl>
    <w:lvl w:ilvl="1" w:tplc="EEC2482A" w:tentative="1">
      <w:start w:val="1"/>
      <w:numFmt w:val="bullet"/>
      <w:lvlText w:val="o"/>
      <w:lvlJc w:val="left"/>
      <w:pPr>
        <w:tabs>
          <w:tab w:val="num" w:pos="1080"/>
        </w:tabs>
        <w:ind w:left="1080" w:hanging="360"/>
      </w:pPr>
      <w:rPr>
        <w:rFonts w:ascii="Courier New" w:hAnsi="Courier New" w:hint="default"/>
      </w:rPr>
    </w:lvl>
    <w:lvl w:ilvl="2" w:tplc="FFEC8664" w:tentative="1">
      <w:start w:val="1"/>
      <w:numFmt w:val="bullet"/>
      <w:lvlText w:val=""/>
      <w:lvlJc w:val="left"/>
      <w:pPr>
        <w:tabs>
          <w:tab w:val="num" w:pos="1800"/>
        </w:tabs>
        <w:ind w:left="1800" w:hanging="360"/>
      </w:pPr>
      <w:rPr>
        <w:rFonts w:ascii="Wingdings" w:hAnsi="Wingdings" w:hint="default"/>
      </w:rPr>
    </w:lvl>
    <w:lvl w:ilvl="3" w:tplc="1D6C3F5A" w:tentative="1">
      <w:start w:val="1"/>
      <w:numFmt w:val="bullet"/>
      <w:lvlText w:val=""/>
      <w:lvlJc w:val="left"/>
      <w:pPr>
        <w:tabs>
          <w:tab w:val="num" w:pos="2520"/>
        </w:tabs>
        <w:ind w:left="2520" w:hanging="360"/>
      </w:pPr>
      <w:rPr>
        <w:rFonts w:ascii="Symbol" w:hAnsi="Symbol" w:hint="default"/>
      </w:rPr>
    </w:lvl>
    <w:lvl w:ilvl="4" w:tplc="B7EC7A22" w:tentative="1">
      <w:start w:val="1"/>
      <w:numFmt w:val="bullet"/>
      <w:lvlText w:val="o"/>
      <w:lvlJc w:val="left"/>
      <w:pPr>
        <w:tabs>
          <w:tab w:val="num" w:pos="3240"/>
        </w:tabs>
        <w:ind w:left="3240" w:hanging="360"/>
      </w:pPr>
      <w:rPr>
        <w:rFonts w:ascii="Courier New" w:hAnsi="Courier New" w:hint="default"/>
      </w:rPr>
    </w:lvl>
    <w:lvl w:ilvl="5" w:tplc="044E7ACE" w:tentative="1">
      <w:start w:val="1"/>
      <w:numFmt w:val="bullet"/>
      <w:lvlText w:val=""/>
      <w:lvlJc w:val="left"/>
      <w:pPr>
        <w:tabs>
          <w:tab w:val="num" w:pos="3960"/>
        </w:tabs>
        <w:ind w:left="3960" w:hanging="360"/>
      </w:pPr>
      <w:rPr>
        <w:rFonts w:ascii="Wingdings" w:hAnsi="Wingdings" w:hint="default"/>
      </w:rPr>
    </w:lvl>
    <w:lvl w:ilvl="6" w:tplc="AEF0A228" w:tentative="1">
      <w:start w:val="1"/>
      <w:numFmt w:val="bullet"/>
      <w:lvlText w:val=""/>
      <w:lvlJc w:val="left"/>
      <w:pPr>
        <w:tabs>
          <w:tab w:val="num" w:pos="4680"/>
        </w:tabs>
        <w:ind w:left="4680" w:hanging="360"/>
      </w:pPr>
      <w:rPr>
        <w:rFonts w:ascii="Symbol" w:hAnsi="Symbol" w:hint="default"/>
      </w:rPr>
    </w:lvl>
    <w:lvl w:ilvl="7" w:tplc="6FB88316" w:tentative="1">
      <w:start w:val="1"/>
      <w:numFmt w:val="bullet"/>
      <w:lvlText w:val="o"/>
      <w:lvlJc w:val="left"/>
      <w:pPr>
        <w:tabs>
          <w:tab w:val="num" w:pos="5400"/>
        </w:tabs>
        <w:ind w:left="5400" w:hanging="360"/>
      </w:pPr>
      <w:rPr>
        <w:rFonts w:ascii="Courier New" w:hAnsi="Courier New" w:hint="default"/>
      </w:rPr>
    </w:lvl>
    <w:lvl w:ilvl="8" w:tplc="63CC1300" w:tentative="1">
      <w:start w:val="1"/>
      <w:numFmt w:val="bullet"/>
      <w:lvlText w:val=""/>
      <w:lvlJc w:val="left"/>
      <w:pPr>
        <w:tabs>
          <w:tab w:val="num" w:pos="6120"/>
        </w:tabs>
        <w:ind w:left="6120" w:hanging="360"/>
      </w:pPr>
      <w:rPr>
        <w:rFonts w:ascii="Wingdings" w:hAnsi="Wingdings" w:hint="default"/>
      </w:rPr>
    </w:lvl>
  </w:abstractNum>
  <w:abstractNum w:abstractNumId="22">
    <w:nsid w:val="4AA8461E"/>
    <w:multiLevelType w:val="hybridMultilevel"/>
    <w:tmpl w:val="90CA02F8"/>
    <w:lvl w:ilvl="0" w:tplc="C4FA46C8">
      <w:start w:val="1"/>
      <w:numFmt w:val="bullet"/>
      <w:pStyle w:val="Shvzdic"/>
      <w:lvlText w:val=""/>
      <w:lvlJc w:val="left"/>
      <w:pPr>
        <w:tabs>
          <w:tab w:val="num" w:pos="360"/>
        </w:tabs>
        <w:ind w:left="340" w:hanging="340"/>
      </w:pPr>
      <w:rPr>
        <w:rFonts w:ascii="Wingdings" w:hAnsi="Wingdings" w:hint="default"/>
      </w:rPr>
    </w:lvl>
    <w:lvl w:ilvl="1" w:tplc="BB460DE4" w:tentative="1">
      <w:start w:val="1"/>
      <w:numFmt w:val="bullet"/>
      <w:lvlText w:val="o"/>
      <w:lvlJc w:val="left"/>
      <w:pPr>
        <w:tabs>
          <w:tab w:val="num" w:pos="1080"/>
        </w:tabs>
        <w:ind w:left="1080" w:hanging="360"/>
      </w:pPr>
      <w:rPr>
        <w:rFonts w:ascii="Courier New" w:hAnsi="Courier New" w:hint="default"/>
      </w:rPr>
    </w:lvl>
    <w:lvl w:ilvl="2" w:tplc="20746562" w:tentative="1">
      <w:start w:val="1"/>
      <w:numFmt w:val="bullet"/>
      <w:lvlText w:val=""/>
      <w:lvlJc w:val="left"/>
      <w:pPr>
        <w:tabs>
          <w:tab w:val="num" w:pos="1800"/>
        </w:tabs>
        <w:ind w:left="1800" w:hanging="360"/>
      </w:pPr>
      <w:rPr>
        <w:rFonts w:ascii="Wingdings" w:hAnsi="Wingdings" w:hint="default"/>
      </w:rPr>
    </w:lvl>
    <w:lvl w:ilvl="3" w:tplc="D17C0410" w:tentative="1">
      <w:start w:val="1"/>
      <w:numFmt w:val="bullet"/>
      <w:lvlText w:val=""/>
      <w:lvlJc w:val="left"/>
      <w:pPr>
        <w:tabs>
          <w:tab w:val="num" w:pos="2520"/>
        </w:tabs>
        <w:ind w:left="2520" w:hanging="360"/>
      </w:pPr>
      <w:rPr>
        <w:rFonts w:ascii="Symbol" w:hAnsi="Symbol" w:hint="default"/>
      </w:rPr>
    </w:lvl>
    <w:lvl w:ilvl="4" w:tplc="411E65E8" w:tentative="1">
      <w:start w:val="1"/>
      <w:numFmt w:val="bullet"/>
      <w:lvlText w:val="o"/>
      <w:lvlJc w:val="left"/>
      <w:pPr>
        <w:tabs>
          <w:tab w:val="num" w:pos="3240"/>
        </w:tabs>
        <w:ind w:left="3240" w:hanging="360"/>
      </w:pPr>
      <w:rPr>
        <w:rFonts w:ascii="Courier New" w:hAnsi="Courier New" w:hint="default"/>
      </w:rPr>
    </w:lvl>
    <w:lvl w:ilvl="5" w:tplc="E2BAAC12" w:tentative="1">
      <w:start w:val="1"/>
      <w:numFmt w:val="bullet"/>
      <w:lvlText w:val=""/>
      <w:lvlJc w:val="left"/>
      <w:pPr>
        <w:tabs>
          <w:tab w:val="num" w:pos="3960"/>
        </w:tabs>
        <w:ind w:left="3960" w:hanging="360"/>
      </w:pPr>
      <w:rPr>
        <w:rFonts w:ascii="Wingdings" w:hAnsi="Wingdings" w:hint="default"/>
      </w:rPr>
    </w:lvl>
    <w:lvl w:ilvl="6" w:tplc="BA10A444" w:tentative="1">
      <w:start w:val="1"/>
      <w:numFmt w:val="bullet"/>
      <w:lvlText w:val=""/>
      <w:lvlJc w:val="left"/>
      <w:pPr>
        <w:tabs>
          <w:tab w:val="num" w:pos="4680"/>
        </w:tabs>
        <w:ind w:left="4680" w:hanging="360"/>
      </w:pPr>
      <w:rPr>
        <w:rFonts w:ascii="Symbol" w:hAnsi="Symbol" w:hint="default"/>
      </w:rPr>
    </w:lvl>
    <w:lvl w:ilvl="7" w:tplc="4134C844" w:tentative="1">
      <w:start w:val="1"/>
      <w:numFmt w:val="bullet"/>
      <w:lvlText w:val="o"/>
      <w:lvlJc w:val="left"/>
      <w:pPr>
        <w:tabs>
          <w:tab w:val="num" w:pos="5400"/>
        </w:tabs>
        <w:ind w:left="5400" w:hanging="360"/>
      </w:pPr>
      <w:rPr>
        <w:rFonts w:ascii="Courier New" w:hAnsi="Courier New" w:hint="default"/>
      </w:rPr>
    </w:lvl>
    <w:lvl w:ilvl="8" w:tplc="7F6CDC3E" w:tentative="1">
      <w:start w:val="1"/>
      <w:numFmt w:val="bullet"/>
      <w:lvlText w:val=""/>
      <w:lvlJc w:val="left"/>
      <w:pPr>
        <w:tabs>
          <w:tab w:val="num" w:pos="6120"/>
        </w:tabs>
        <w:ind w:left="6120" w:hanging="360"/>
      </w:pPr>
      <w:rPr>
        <w:rFonts w:ascii="Wingdings" w:hAnsi="Wingdings" w:hint="default"/>
      </w:rPr>
    </w:lvl>
  </w:abstractNum>
  <w:abstractNum w:abstractNumId="23">
    <w:nsid w:val="5E03584E"/>
    <w:multiLevelType w:val="hybridMultilevel"/>
    <w:tmpl w:val="FE629AB2"/>
    <w:lvl w:ilvl="0" w:tplc="529475A2">
      <w:start w:val="1"/>
      <w:numFmt w:val="bullet"/>
      <w:pStyle w:val="Skostikou"/>
      <w:lvlText w:val=""/>
      <w:lvlJc w:val="left"/>
      <w:pPr>
        <w:tabs>
          <w:tab w:val="num" w:pos="360"/>
        </w:tabs>
        <w:ind w:left="360" w:hanging="360"/>
      </w:pPr>
      <w:rPr>
        <w:rFonts w:ascii="Wingdings" w:hAnsi="Wingdings" w:hint="default"/>
      </w:rPr>
    </w:lvl>
    <w:lvl w:ilvl="1" w:tplc="41D01900" w:tentative="1">
      <w:start w:val="1"/>
      <w:numFmt w:val="bullet"/>
      <w:lvlText w:val="o"/>
      <w:lvlJc w:val="left"/>
      <w:pPr>
        <w:tabs>
          <w:tab w:val="num" w:pos="1080"/>
        </w:tabs>
        <w:ind w:left="1080" w:hanging="360"/>
      </w:pPr>
      <w:rPr>
        <w:rFonts w:ascii="Courier New" w:hAnsi="Courier New" w:hint="default"/>
      </w:rPr>
    </w:lvl>
    <w:lvl w:ilvl="2" w:tplc="90266FDC" w:tentative="1">
      <w:start w:val="1"/>
      <w:numFmt w:val="bullet"/>
      <w:lvlText w:val=""/>
      <w:lvlJc w:val="left"/>
      <w:pPr>
        <w:tabs>
          <w:tab w:val="num" w:pos="1800"/>
        </w:tabs>
        <w:ind w:left="1800" w:hanging="360"/>
      </w:pPr>
      <w:rPr>
        <w:rFonts w:ascii="Wingdings" w:hAnsi="Wingdings" w:hint="default"/>
      </w:rPr>
    </w:lvl>
    <w:lvl w:ilvl="3" w:tplc="B18AB31A" w:tentative="1">
      <w:start w:val="1"/>
      <w:numFmt w:val="bullet"/>
      <w:lvlText w:val=""/>
      <w:lvlJc w:val="left"/>
      <w:pPr>
        <w:tabs>
          <w:tab w:val="num" w:pos="2520"/>
        </w:tabs>
        <w:ind w:left="2520" w:hanging="360"/>
      </w:pPr>
      <w:rPr>
        <w:rFonts w:ascii="Symbol" w:hAnsi="Symbol" w:hint="default"/>
      </w:rPr>
    </w:lvl>
    <w:lvl w:ilvl="4" w:tplc="A002F4F0" w:tentative="1">
      <w:start w:val="1"/>
      <w:numFmt w:val="bullet"/>
      <w:lvlText w:val="o"/>
      <w:lvlJc w:val="left"/>
      <w:pPr>
        <w:tabs>
          <w:tab w:val="num" w:pos="3240"/>
        </w:tabs>
        <w:ind w:left="3240" w:hanging="360"/>
      </w:pPr>
      <w:rPr>
        <w:rFonts w:ascii="Courier New" w:hAnsi="Courier New" w:hint="default"/>
      </w:rPr>
    </w:lvl>
    <w:lvl w:ilvl="5" w:tplc="2820BF52" w:tentative="1">
      <w:start w:val="1"/>
      <w:numFmt w:val="bullet"/>
      <w:lvlText w:val=""/>
      <w:lvlJc w:val="left"/>
      <w:pPr>
        <w:tabs>
          <w:tab w:val="num" w:pos="3960"/>
        </w:tabs>
        <w:ind w:left="3960" w:hanging="360"/>
      </w:pPr>
      <w:rPr>
        <w:rFonts w:ascii="Wingdings" w:hAnsi="Wingdings" w:hint="default"/>
      </w:rPr>
    </w:lvl>
    <w:lvl w:ilvl="6" w:tplc="23A859A6" w:tentative="1">
      <w:start w:val="1"/>
      <w:numFmt w:val="bullet"/>
      <w:lvlText w:val=""/>
      <w:lvlJc w:val="left"/>
      <w:pPr>
        <w:tabs>
          <w:tab w:val="num" w:pos="4680"/>
        </w:tabs>
        <w:ind w:left="4680" w:hanging="360"/>
      </w:pPr>
      <w:rPr>
        <w:rFonts w:ascii="Symbol" w:hAnsi="Symbol" w:hint="default"/>
      </w:rPr>
    </w:lvl>
    <w:lvl w:ilvl="7" w:tplc="CFBAD000" w:tentative="1">
      <w:start w:val="1"/>
      <w:numFmt w:val="bullet"/>
      <w:lvlText w:val="o"/>
      <w:lvlJc w:val="left"/>
      <w:pPr>
        <w:tabs>
          <w:tab w:val="num" w:pos="5400"/>
        </w:tabs>
        <w:ind w:left="5400" w:hanging="360"/>
      </w:pPr>
      <w:rPr>
        <w:rFonts w:ascii="Courier New" w:hAnsi="Courier New" w:hint="default"/>
      </w:rPr>
    </w:lvl>
    <w:lvl w:ilvl="8" w:tplc="34645E9C" w:tentative="1">
      <w:start w:val="1"/>
      <w:numFmt w:val="bullet"/>
      <w:lvlText w:val=""/>
      <w:lvlJc w:val="left"/>
      <w:pPr>
        <w:tabs>
          <w:tab w:val="num" w:pos="6120"/>
        </w:tabs>
        <w:ind w:left="6120" w:hanging="360"/>
      </w:pPr>
      <w:rPr>
        <w:rFonts w:ascii="Wingdings" w:hAnsi="Wingdings" w:hint="default"/>
      </w:rPr>
    </w:lvl>
  </w:abstractNum>
  <w:abstractNum w:abstractNumId="24">
    <w:nsid w:val="5F284542"/>
    <w:multiLevelType w:val="hybridMultilevel"/>
    <w:tmpl w:val="6FD0EF6E"/>
    <w:lvl w:ilvl="0" w:tplc="82A0BF84">
      <w:start w:val="1"/>
      <w:numFmt w:val="bullet"/>
      <w:pStyle w:val="Skosotvercem"/>
      <w:lvlText w:val=""/>
      <w:lvlJc w:val="left"/>
      <w:pPr>
        <w:tabs>
          <w:tab w:val="num" w:pos="360"/>
        </w:tabs>
        <w:ind w:left="360" w:hanging="360"/>
      </w:pPr>
      <w:rPr>
        <w:rFonts w:ascii="Wingdings" w:hAnsi="Wingdings" w:hint="default"/>
      </w:rPr>
    </w:lvl>
    <w:lvl w:ilvl="1" w:tplc="9FCE38A0" w:tentative="1">
      <w:start w:val="1"/>
      <w:numFmt w:val="bullet"/>
      <w:lvlText w:val="o"/>
      <w:lvlJc w:val="left"/>
      <w:pPr>
        <w:tabs>
          <w:tab w:val="num" w:pos="1080"/>
        </w:tabs>
        <w:ind w:left="1080" w:hanging="360"/>
      </w:pPr>
      <w:rPr>
        <w:rFonts w:ascii="Courier New" w:hAnsi="Courier New" w:hint="default"/>
      </w:rPr>
    </w:lvl>
    <w:lvl w:ilvl="2" w:tplc="B7AA815E" w:tentative="1">
      <w:start w:val="1"/>
      <w:numFmt w:val="bullet"/>
      <w:lvlText w:val=""/>
      <w:lvlJc w:val="left"/>
      <w:pPr>
        <w:tabs>
          <w:tab w:val="num" w:pos="1800"/>
        </w:tabs>
        <w:ind w:left="1800" w:hanging="360"/>
      </w:pPr>
      <w:rPr>
        <w:rFonts w:ascii="Wingdings" w:hAnsi="Wingdings" w:hint="default"/>
      </w:rPr>
    </w:lvl>
    <w:lvl w:ilvl="3" w:tplc="534E57E6" w:tentative="1">
      <w:start w:val="1"/>
      <w:numFmt w:val="bullet"/>
      <w:lvlText w:val=""/>
      <w:lvlJc w:val="left"/>
      <w:pPr>
        <w:tabs>
          <w:tab w:val="num" w:pos="2520"/>
        </w:tabs>
        <w:ind w:left="2520" w:hanging="360"/>
      </w:pPr>
      <w:rPr>
        <w:rFonts w:ascii="Symbol" w:hAnsi="Symbol" w:hint="default"/>
      </w:rPr>
    </w:lvl>
    <w:lvl w:ilvl="4" w:tplc="847E49AA" w:tentative="1">
      <w:start w:val="1"/>
      <w:numFmt w:val="bullet"/>
      <w:lvlText w:val="o"/>
      <w:lvlJc w:val="left"/>
      <w:pPr>
        <w:tabs>
          <w:tab w:val="num" w:pos="3240"/>
        </w:tabs>
        <w:ind w:left="3240" w:hanging="360"/>
      </w:pPr>
      <w:rPr>
        <w:rFonts w:ascii="Courier New" w:hAnsi="Courier New" w:hint="default"/>
      </w:rPr>
    </w:lvl>
    <w:lvl w:ilvl="5" w:tplc="575CCF6E" w:tentative="1">
      <w:start w:val="1"/>
      <w:numFmt w:val="bullet"/>
      <w:lvlText w:val=""/>
      <w:lvlJc w:val="left"/>
      <w:pPr>
        <w:tabs>
          <w:tab w:val="num" w:pos="3960"/>
        </w:tabs>
        <w:ind w:left="3960" w:hanging="360"/>
      </w:pPr>
      <w:rPr>
        <w:rFonts w:ascii="Wingdings" w:hAnsi="Wingdings" w:hint="default"/>
      </w:rPr>
    </w:lvl>
    <w:lvl w:ilvl="6" w:tplc="6F544ABE" w:tentative="1">
      <w:start w:val="1"/>
      <w:numFmt w:val="bullet"/>
      <w:lvlText w:val=""/>
      <w:lvlJc w:val="left"/>
      <w:pPr>
        <w:tabs>
          <w:tab w:val="num" w:pos="4680"/>
        </w:tabs>
        <w:ind w:left="4680" w:hanging="360"/>
      </w:pPr>
      <w:rPr>
        <w:rFonts w:ascii="Symbol" w:hAnsi="Symbol" w:hint="default"/>
      </w:rPr>
    </w:lvl>
    <w:lvl w:ilvl="7" w:tplc="E5B4D0F4" w:tentative="1">
      <w:start w:val="1"/>
      <w:numFmt w:val="bullet"/>
      <w:lvlText w:val="o"/>
      <w:lvlJc w:val="left"/>
      <w:pPr>
        <w:tabs>
          <w:tab w:val="num" w:pos="5400"/>
        </w:tabs>
        <w:ind w:left="5400" w:hanging="360"/>
      </w:pPr>
      <w:rPr>
        <w:rFonts w:ascii="Courier New" w:hAnsi="Courier New" w:hint="default"/>
      </w:rPr>
    </w:lvl>
    <w:lvl w:ilvl="8" w:tplc="BCF827C6" w:tentative="1">
      <w:start w:val="1"/>
      <w:numFmt w:val="bullet"/>
      <w:lvlText w:val=""/>
      <w:lvlJc w:val="left"/>
      <w:pPr>
        <w:tabs>
          <w:tab w:val="num" w:pos="6120"/>
        </w:tabs>
        <w:ind w:left="6120" w:hanging="360"/>
      </w:pPr>
      <w:rPr>
        <w:rFonts w:ascii="Wingdings" w:hAnsi="Wingdings" w:hint="default"/>
      </w:rPr>
    </w:lvl>
  </w:abstractNum>
  <w:abstractNum w:abstractNumId="25">
    <w:nsid w:val="74DD1A85"/>
    <w:multiLevelType w:val="singleLevel"/>
    <w:tmpl w:val="8A009E56"/>
    <w:lvl w:ilvl="0">
      <w:start w:val="1"/>
      <w:numFmt w:val="lowerLetter"/>
      <w:pStyle w:val="Sa"/>
      <w:lvlText w:val="%1) "/>
      <w:lvlJc w:val="left"/>
      <w:pPr>
        <w:tabs>
          <w:tab w:val="num" w:pos="851"/>
        </w:tabs>
        <w:ind w:left="851" w:hanging="567"/>
      </w:pPr>
      <w:rPr>
        <w:rFonts w:ascii="Times New Roman" w:hAnsi="Times New Roman" w:hint="default"/>
        <w:b w:val="0"/>
        <w:i w:val="0"/>
        <w:sz w:val="24"/>
        <w:u w:val="none"/>
      </w:rPr>
    </w:lvl>
  </w:abstractNum>
  <w:num w:numId="1">
    <w:abstractNumId w:val="14"/>
  </w:num>
  <w:num w:numId="2">
    <w:abstractNumId w:val="10"/>
  </w:num>
  <w:num w:numId="3">
    <w:abstractNumId w:val="25"/>
  </w:num>
  <w:num w:numId="4">
    <w:abstractNumId w:val="18"/>
  </w:num>
  <w:num w:numId="5">
    <w:abstractNumId w:val="19"/>
  </w:num>
  <w:num w:numId="6">
    <w:abstractNumId w:val="13"/>
  </w:num>
  <w:num w:numId="7">
    <w:abstractNumId w:val="12"/>
  </w:num>
  <w:num w:numId="8">
    <w:abstractNumId w:val="22"/>
  </w:num>
  <w:num w:numId="9">
    <w:abstractNumId w:val="21"/>
  </w:num>
  <w:num w:numId="10">
    <w:abstractNumId w:val="20"/>
  </w:num>
  <w:num w:numId="11">
    <w:abstractNumId w:val="24"/>
  </w:num>
  <w:num w:numId="12">
    <w:abstractNumId w:val="23"/>
  </w:num>
  <w:num w:numId="13">
    <w:abstractNumId w:val="16"/>
  </w:num>
  <w:num w:numId="14">
    <w:abstractNumId w:val="11"/>
  </w:num>
  <w:num w:numId="15">
    <w:abstractNumId w:val="15"/>
  </w:num>
  <w:num w:numId="16">
    <w:abstractNumId w:val="17"/>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B04" w:allStyles="0" w:customStyles="0" w:latentStyles="1" w:stylesInUse="0" w:headingStyles="0" w:numberingStyles="0" w:tableStyles="0" w:directFormattingOnRuns="1" w:directFormattingOnParagraphs="1" w:directFormattingOnNumbering="0"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048"/>
    <w:rsid w:val="000177CC"/>
    <w:rsid w:val="000302BF"/>
    <w:rsid w:val="00040DFD"/>
    <w:rsid w:val="00040F8C"/>
    <w:rsid w:val="000525E2"/>
    <w:rsid w:val="00065E34"/>
    <w:rsid w:val="00077DBD"/>
    <w:rsid w:val="00080EE9"/>
    <w:rsid w:val="00083960"/>
    <w:rsid w:val="000C1C2A"/>
    <w:rsid w:val="000E4919"/>
    <w:rsid w:val="001104FB"/>
    <w:rsid w:val="00112F76"/>
    <w:rsid w:val="00113BD8"/>
    <w:rsid w:val="00117DF5"/>
    <w:rsid w:val="00124768"/>
    <w:rsid w:val="00130720"/>
    <w:rsid w:val="0013610A"/>
    <w:rsid w:val="001A0D12"/>
    <w:rsid w:val="001B09FB"/>
    <w:rsid w:val="001E2800"/>
    <w:rsid w:val="001F60E4"/>
    <w:rsid w:val="00202DD2"/>
    <w:rsid w:val="00203876"/>
    <w:rsid w:val="00215C66"/>
    <w:rsid w:val="00221E99"/>
    <w:rsid w:val="00224360"/>
    <w:rsid w:val="00226A13"/>
    <w:rsid w:val="00250C12"/>
    <w:rsid w:val="002549B5"/>
    <w:rsid w:val="00267072"/>
    <w:rsid w:val="0028151D"/>
    <w:rsid w:val="002819AC"/>
    <w:rsid w:val="002826DB"/>
    <w:rsid w:val="002B67C6"/>
    <w:rsid w:val="002C120F"/>
    <w:rsid w:val="002C2A64"/>
    <w:rsid w:val="002C2C0A"/>
    <w:rsid w:val="002D2D9A"/>
    <w:rsid w:val="002E7ACF"/>
    <w:rsid w:val="002F5D1F"/>
    <w:rsid w:val="00322304"/>
    <w:rsid w:val="00347092"/>
    <w:rsid w:val="003662CA"/>
    <w:rsid w:val="00373406"/>
    <w:rsid w:val="0037668A"/>
    <w:rsid w:val="00387B7E"/>
    <w:rsid w:val="003A1400"/>
    <w:rsid w:val="003B1211"/>
    <w:rsid w:val="003B3DAD"/>
    <w:rsid w:val="003C14BA"/>
    <w:rsid w:val="003D24F4"/>
    <w:rsid w:val="003E3A1F"/>
    <w:rsid w:val="003E62D3"/>
    <w:rsid w:val="00424048"/>
    <w:rsid w:val="00465326"/>
    <w:rsid w:val="0049020E"/>
    <w:rsid w:val="00493BD6"/>
    <w:rsid w:val="00495957"/>
    <w:rsid w:val="004A1F4E"/>
    <w:rsid w:val="004B490D"/>
    <w:rsid w:val="004D0A94"/>
    <w:rsid w:val="004D22A5"/>
    <w:rsid w:val="004D7E38"/>
    <w:rsid w:val="004F5DA2"/>
    <w:rsid w:val="004F7A44"/>
    <w:rsid w:val="005146C6"/>
    <w:rsid w:val="00533899"/>
    <w:rsid w:val="005353E8"/>
    <w:rsid w:val="00545BD7"/>
    <w:rsid w:val="005C4E1C"/>
    <w:rsid w:val="005C625C"/>
    <w:rsid w:val="005E5B94"/>
    <w:rsid w:val="005F3560"/>
    <w:rsid w:val="00654DF0"/>
    <w:rsid w:val="00656F05"/>
    <w:rsid w:val="0067069C"/>
    <w:rsid w:val="006A5615"/>
    <w:rsid w:val="006A64A0"/>
    <w:rsid w:val="006D4BC8"/>
    <w:rsid w:val="006E31D7"/>
    <w:rsid w:val="007034B7"/>
    <w:rsid w:val="00712622"/>
    <w:rsid w:val="00720837"/>
    <w:rsid w:val="00721CF2"/>
    <w:rsid w:val="007330C0"/>
    <w:rsid w:val="007366FE"/>
    <w:rsid w:val="00742A20"/>
    <w:rsid w:val="00782B9A"/>
    <w:rsid w:val="00783963"/>
    <w:rsid w:val="0079347D"/>
    <w:rsid w:val="007A106B"/>
    <w:rsid w:val="007A1EBF"/>
    <w:rsid w:val="007B52F1"/>
    <w:rsid w:val="007F0486"/>
    <w:rsid w:val="007F3C49"/>
    <w:rsid w:val="007F66D6"/>
    <w:rsid w:val="008231D4"/>
    <w:rsid w:val="00843E11"/>
    <w:rsid w:val="008635B0"/>
    <w:rsid w:val="0086670F"/>
    <w:rsid w:val="008C13E3"/>
    <w:rsid w:val="008D24B0"/>
    <w:rsid w:val="008E63BC"/>
    <w:rsid w:val="009107C0"/>
    <w:rsid w:val="00917845"/>
    <w:rsid w:val="009208C7"/>
    <w:rsid w:val="00922B6F"/>
    <w:rsid w:val="00931FDA"/>
    <w:rsid w:val="00971362"/>
    <w:rsid w:val="00974163"/>
    <w:rsid w:val="009874C4"/>
    <w:rsid w:val="00997D33"/>
    <w:rsid w:val="009B3BD8"/>
    <w:rsid w:val="009B498C"/>
    <w:rsid w:val="009C70D5"/>
    <w:rsid w:val="009E1A26"/>
    <w:rsid w:val="009E6209"/>
    <w:rsid w:val="00A008A3"/>
    <w:rsid w:val="00A219D5"/>
    <w:rsid w:val="00A4619D"/>
    <w:rsid w:val="00A56302"/>
    <w:rsid w:val="00A6454C"/>
    <w:rsid w:val="00A656CA"/>
    <w:rsid w:val="00A86361"/>
    <w:rsid w:val="00AB04E5"/>
    <w:rsid w:val="00AB0CC3"/>
    <w:rsid w:val="00B03703"/>
    <w:rsid w:val="00B04A79"/>
    <w:rsid w:val="00B16E69"/>
    <w:rsid w:val="00B54991"/>
    <w:rsid w:val="00B60595"/>
    <w:rsid w:val="00B74D34"/>
    <w:rsid w:val="00B75CB4"/>
    <w:rsid w:val="00B8497F"/>
    <w:rsid w:val="00BA67A7"/>
    <w:rsid w:val="00BB16B7"/>
    <w:rsid w:val="00BB1DF0"/>
    <w:rsid w:val="00BB39C9"/>
    <w:rsid w:val="00BB69A1"/>
    <w:rsid w:val="00BC1821"/>
    <w:rsid w:val="00BC76CB"/>
    <w:rsid w:val="00BE1363"/>
    <w:rsid w:val="00BF07FE"/>
    <w:rsid w:val="00C01D6C"/>
    <w:rsid w:val="00C1283D"/>
    <w:rsid w:val="00C12D4F"/>
    <w:rsid w:val="00C13A92"/>
    <w:rsid w:val="00C16ED3"/>
    <w:rsid w:val="00C47DE1"/>
    <w:rsid w:val="00C52569"/>
    <w:rsid w:val="00C56A58"/>
    <w:rsid w:val="00C63A16"/>
    <w:rsid w:val="00CC22F9"/>
    <w:rsid w:val="00CE550D"/>
    <w:rsid w:val="00CE668D"/>
    <w:rsid w:val="00CF793E"/>
    <w:rsid w:val="00D2282B"/>
    <w:rsid w:val="00D230C1"/>
    <w:rsid w:val="00D26A5F"/>
    <w:rsid w:val="00D471D3"/>
    <w:rsid w:val="00D544A5"/>
    <w:rsid w:val="00D5674A"/>
    <w:rsid w:val="00D8199C"/>
    <w:rsid w:val="00DA2375"/>
    <w:rsid w:val="00DA26D1"/>
    <w:rsid w:val="00DA57EF"/>
    <w:rsid w:val="00DC0BA9"/>
    <w:rsid w:val="00DD5339"/>
    <w:rsid w:val="00DD6EFE"/>
    <w:rsid w:val="00DF3262"/>
    <w:rsid w:val="00E13EF3"/>
    <w:rsid w:val="00E1478F"/>
    <w:rsid w:val="00E2601F"/>
    <w:rsid w:val="00E56799"/>
    <w:rsid w:val="00E56A70"/>
    <w:rsid w:val="00E6275C"/>
    <w:rsid w:val="00E7246D"/>
    <w:rsid w:val="00E7708E"/>
    <w:rsid w:val="00F210AC"/>
    <w:rsid w:val="00F23698"/>
    <w:rsid w:val="00F32615"/>
    <w:rsid w:val="00F36887"/>
    <w:rsid w:val="00F64D3B"/>
    <w:rsid w:val="00F956D8"/>
    <w:rsid w:val="00F96D46"/>
    <w:rsid w:val="00F97B6A"/>
    <w:rsid w:val="00FA3E02"/>
    <w:rsid w:val="00FB024E"/>
    <w:rsid w:val="00FC202E"/>
    <w:rsid w:val="00FD6C0F"/>
    <w:rsid w:val="00FE7F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6" w:qFormat="1"/>
    <w:lsdException w:name="heading 2" w:uiPriority="7" w:qFormat="1"/>
    <w:lsdException w:name="heading 3" w:uiPriority="8" w:qFormat="1"/>
    <w:lsdException w:name="heading 4" w:uiPriority="9" w:qFormat="1"/>
    <w:lsdException w:name="heading 5" w:uiPriority="10" w:qFormat="1"/>
    <w:lsdException w:name="heading 6" w:uiPriority="11" w:qFormat="1"/>
    <w:lsdException w:name="heading 7" w:qFormat="1"/>
    <w:lsdException w:name="heading 8" w:qFormat="1"/>
    <w:lsdException w:name="heading 9" w:qFormat="1"/>
    <w:lsdException w:name="header" w:uiPriority="19" w:qFormat="1"/>
    <w:lsdException w:name="footer" w:uiPriority="20" w:qFormat="1"/>
    <w:lsdException w:name="caption" w:uiPriority="18" w:qFormat="1"/>
    <w:lsdException w:name="Title" w:uiPriority="3" w:qFormat="1"/>
    <w:lsdException w:name="Default Paragraph Font" w:uiPriority="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56302"/>
    <w:pPr>
      <w:spacing w:before="142"/>
    </w:pPr>
    <w:rPr>
      <w:rFonts w:eastAsiaTheme="minorHAnsi"/>
      <w:sz w:val="24"/>
      <w:lang w:eastAsia="zh-CN"/>
    </w:rPr>
  </w:style>
  <w:style w:type="paragraph" w:styleId="Nadpis1">
    <w:name w:val="heading 1"/>
    <w:next w:val="Nadpis2"/>
    <w:uiPriority w:val="6"/>
    <w:qFormat/>
    <w:rsid w:val="00B03703"/>
    <w:pPr>
      <w:keepNext/>
      <w:keepLines/>
      <w:pageBreakBefore/>
      <w:numPr>
        <w:numId w:val="2"/>
      </w:numPr>
      <w:tabs>
        <w:tab w:val="left" w:pos="1701"/>
      </w:tabs>
      <w:spacing w:before="427"/>
      <w:outlineLvl w:val="0"/>
    </w:pPr>
    <w:rPr>
      <w:rFonts w:ascii="Arial" w:eastAsiaTheme="minorHAnsi" w:hAnsi="Arial"/>
      <w:b/>
      <w:kern w:val="28"/>
      <w:sz w:val="36"/>
      <w:lang w:eastAsia="en-US"/>
    </w:rPr>
  </w:style>
  <w:style w:type="paragraph" w:styleId="Nadpis2">
    <w:name w:val="heading 2"/>
    <w:next w:val="Nadpis3"/>
    <w:uiPriority w:val="7"/>
    <w:qFormat/>
    <w:rsid w:val="00B03703"/>
    <w:pPr>
      <w:keepNext/>
      <w:keepLines/>
      <w:numPr>
        <w:ilvl w:val="1"/>
        <w:numId w:val="2"/>
      </w:numPr>
      <w:tabs>
        <w:tab w:val="left" w:pos="1701"/>
      </w:tabs>
      <w:spacing w:before="377"/>
      <w:outlineLvl w:val="1"/>
    </w:pPr>
    <w:rPr>
      <w:rFonts w:ascii="Arial" w:eastAsiaTheme="minorHAnsi" w:hAnsi="Arial"/>
      <w:b/>
      <w:kern w:val="28"/>
      <w:sz w:val="32"/>
      <w:lang w:eastAsia="en-US"/>
    </w:rPr>
  </w:style>
  <w:style w:type="paragraph" w:styleId="Nadpis3">
    <w:name w:val="heading 3"/>
    <w:next w:val="Nadpis4"/>
    <w:uiPriority w:val="8"/>
    <w:qFormat/>
    <w:rsid w:val="00B03703"/>
    <w:pPr>
      <w:keepNext/>
      <w:keepLines/>
      <w:numPr>
        <w:ilvl w:val="2"/>
        <w:numId w:val="2"/>
      </w:numPr>
      <w:tabs>
        <w:tab w:val="left" w:pos="1701"/>
      </w:tabs>
      <w:spacing w:before="323"/>
      <w:outlineLvl w:val="2"/>
    </w:pPr>
    <w:rPr>
      <w:rFonts w:ascii="Arial" w:eastAsiaTheme="minorHAnsi" w:hAnsi="Arial"/>
      <w:kern w:val="28"/>
      <w:sz w:val="28"/>
      <w:lang w:eastAsia="en-US"/>
    </w:rPr>
  </w:style>
  <w:style w:type="paragraph" w:styleId="Nadpis4">
    <w:name w:val="heading 4"/>
    <w:next w:val="Nadpis5"/>
    <w:uiPriority w:val="9"/>
    <w:qFormat/>
    <w:rsid w:val="00B03703"/>
    <w:pPr>
      <w:keepNext/>
      <w:keepLines/>
      <w:numPr>
        <w:ilvl w:val="3"/>
        <w:numId w:val="2"/>
      </w:numPr>
      <w:tabs>
        <w:tab w:val="left" w:pos="1701"/>
      </w:tabs>
      <w:spacing w:before="284"/>
      <w:outlineLvl w:val="3"/>
    </w:pPr>
    <w:rPr>
      <w:rFonts w:ascii="Arial" w:eastAsiaTheme="minorHAnsi" w:hAnsi="Arial"/>
      <w:b/>
      <w:kern w:val="28"/>
      <w:sz w:val="24"/>
      <w:lang w:eastAsia="en-US"/>
    </w:rPr>
  </w:style>
  <w:style w:type="paragraph" w:styleId="Nadpis5">
    <w:name w:val="heading 5"/>
    <w:next w:val="Nadpis6"/>
    <w:uiPriority w:val="10"/>
    <w:qFormat/>
    <w:rsid w:val="00B03703"/>
    <w:pPr>
      <w:keepNext/>
      <w:keepLines/>
      <w:numPr>
        <w:ilvl w:val="4"/>
        <w:numId w:val="2"/>
      </w:numPr>
      <w:tabs>
        <w:tab w:val="left" w:pos="1701"/>
      </w:tabs>
      <w:spacing w:before="284"/>
      <w:outlineLvl w:val="4"/>
    </w:pPr>
    <w:rPr>
      <w:rFonts w:eastAsiaTheme="minorHAnsi"/>
      <w:kern w:val="28"/>
      <w:sz w:val="24"/>
      <w:lang w:eastAsia="en-US"/>
    </w:rPr>
  </w:style>
  <w:style w:type="paragraph" w:styleId="Nadpis6">
    <w:name w:val="heading 6"/>
    <w:next w:val="Normln"/>
    <w:uiPriority w:val="11"/>
    <w:qFormat/>
    <w:rsid w:val="00B03703"/>
    <w:pPr>
      <w:keepNext/>
      <w:keepLines/>
      <w:numPr>
        <w:ilvl w:val="5"/>
        <w:numId w:val="2"/>
      </w:numPr>
      <w:tabs>
        <w:tab w:val="left" w:pos="1701"/>
      </w:tabs>
      <w:spacing w:before="284" w:line="284" w:lineRule="exact"/>
      <w:outlineLvl w:val="5"/>
    </w:pPr>
    <w:rPr>
      <w:rFonts w:eastAsiaTheme="minorHAnsi"/>
      <w:kern w:val="28"/>
      <w:sz w:val="24"/>
      <w:lang w:eastAsia="en-US"/>
    </w:rPr>
  </w:style>
  <w:style w:type="paragraph" w:styleId="Nadpis7">
    <w:name w:val="heading 7"/>
    <w:next w:val="Normln"/>
    <w:rsid w:val="00B03703"/>
    <w:pPr>
      <w:keepNext/>
      <w:keepLines/>
      <w:spacing w:before="80" w:after="60" w:line="284" w:lineRule="exact"/>
      <w:outlineLvl w:val="6"/>
    </w:pPr>
    <w:rPr>
      <w:rFonts w:eastAsiaTheme="minorHAnsi"/>
      <w:b/>
      <w:kern w:val="28"/>
      <w:lang w:eastAsia="en-US"/>
    </w:rPr>
  </w:style>
  <w:style w:type="paragraph" w:styleId="Nadpis8">
    <w:name w:val="heading 8"/>
    <w:next w:val="Normln"/>
    <w:rsid w:val="00B03703"/>
    <w:pPr>
      <w:keepNext/>
      <w:keepLines/>
      <w:spacing w:before="80" w:after="60" w:line="284" w:lineRule="exact"/>
      <w:outlineLvl w:val="7"/>
    </w:pPr>
    <w:rPr>
      <w:rFonts w:eastAsiaTheme="minorHAnsi"/>
      <w:b/>
      <w:i/>
      <w:kern w:val="28"/>
      <w:lang w:eastAsia="en-US"/>
    </w:rPr>
  </w:style>
  <w:style w:type="paragraph" w:styleId="Nadpis9">
    <w:name w:val="heading 9"/>
    <w:next w:val="Normln"/>
    <w:rsid w:val="00B03703"/>
    <w:pPr>
      <w:keepNext/>
      <w:keepLines/>
      <w:spacing w:before="80" w:after="60" w:line="284" w:lineRule="exact"/>
      <w:outlineLvl w:val="8"/>
    </w:pPr>
    <w:rPr>
      <w:rFonts w:eastAsiaTheme="minorHAnsi"/>
      <w:b/>
      <w:i/>
      <w:kern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uiPriority w:val="20"/>
    <w:qFormat/>
    <w:rsid w:val="00B03703"/>
    <w:pPr>
      <w:keepNext/>
      <w:keepLines/>
      <w:tabs>
        <w:tab w:val="left" w:pos="1134"/>
        <w:tab w:val="center" w:pos="4111"/>
        <w:tab w:val="left" w:pos="7229"/>
        <w:tab w:val="right" w:pos="9072"/>
      </w:tabs>
      <w:spacing w:before="0"/>
    </w:pPr>
    <w:rPr>
      <w:i/>
      <w:sz w:val="20"/>
    </w:rPr>
  </w:style>
  <w:style w:type="paragraph" w:styleId="Zhlav">
    <w:name w:val="header"/>
    <w:basedOn w:val="Normln"/>
    <w:uiPriority w:val="19"/>
    <w:qFormat/>
    <w:rsid w:val="00B03703"/>
    <w:pPr>
      <w:tabs>
        <w:tab w:val="center" w:pos="4111"/>
        <w:tab w:val="left" w:pos="7825"/>
      </w:tabs>
      <w:spacing w:before="0"/>
    </w:pPr>
    <w:rPr>
      <w:i/>
      <w:sz w:val="20"/>
    </w:rPr>
  </w:style>
  <w:style w:type="paragraph" w:styleId="Textkomente">
    <w:name w:val="annotation text"/>
    <w:link w:val="TextkomenteChar"/>
    <w:semiHidden/>
    <w:rsid w:val="00B03703"/>
    <w:pPr>
      <w:tabs>
        <w:tab w:val="left" w:pos="1134"/>
      </w:tabs>
    </w:pPr>
    <w:rPr>
      <w:rFonts w:eastAsiaTheme="minorHAnsi"/>
      <w:i/>
      <w:lang w:eastAsia="en-US"/>
    </w:rPr>
  </w:style>
  <w:style w:type="paragraph" w:styleId="Textvysvtlivek">
    <w:name w:val="endnote text"/>
    <w:basedOn w:val="Normln"/>
    <w:semiHidden/>
    <w:pPr>
      <w:spacing w:before="0"/>
    </w:pPr>
    <w:rPr>
      <w:sz w:val="20"/>
    </w:rPr>
  </w:style>
  <w:style w:type="character" w:styleId="Znakapoznpodarou">
    <w:name w:val="footnote reference"/>
    <w:basedOn w:val="Standardnpsmoodstavce"/>
    <w:semiHidden/>
    <w:rsid w:val="00B03703"/>
    <w:rPr>
      <w:rFonts w:ascii="TimesE" w:hAnsi="TimesE"/>
      <w:sz w:val="24"/>
      <w:vertAlign w:val="superscript"/>
    </w:rPr>
  </w:style>
  <w:style w:type="character" w:styleId="slostrnky">
    <w:name w:val="page number"/>
    <w:rPr>
      <w:rFonts w:ascii="Times New Roman" w:hAnsi="Times New Roman"/>
      <w:i/>
      <w:noProof w:val="0"/>
      <w:sz w:val="20"/>
      <w:vertAlign w:val="baseline"/>
      <w:lang w:val="cs-CZ"/>
    </w:rPr>
  </w:style>
  <w:style w:type="paragraph" w:customStyle="1" w:styleId="Podnadpis">
    <w:name w:val="Podnadpis"/>
    <w:basedOn w:val="Nadpis3"/>
    <w:uiPriority w:val="5"/>
    <w:qFormat/>
    <w:rsid w:val="00B03703"/>
    <w:pPr>
      <w:numPr>
        <w:ilvl w:val="0"/>
        <w:numId w:val="0"/>
      </w:numPr>
      <w:spacing w:before="331"/>
      <w:outlineLvl w:val="9"/>
    </w:pPr>
    <w:rPr>
      <w:b/>
    </w:rPr>
  </w:style>
  <w:style w:type="paragraph" w:customStyle="1" w:styleId="Spomlkou">
    <w:name w:val="S pomlčkou"/>
    <w:basedOn w:val="Normln"/>
    <w:uiPriority w:val="1"/>
    <w:qFormat/>
    <w:rsid w:val="00B03703"/>
    <w:pPr>
      <w:numPr>
        <w:numId w:val="15"/>
      </w:numPr>
    </w:pPr>
  </w:style>
  <w:style w:type="paragraph" w:customStyle="1" w:styleId="Nadpis">
    <w:name w:val="Nadpis"/>
    <w:next w:val="Normln"/>
    <w:uiPriority w:val="4"/>
    <w:qFormat/>
    <w:rsid w:val="00B03703"/>
    <w:pPr>
      <w:spacing w:before="374"/>
    </w:pPr>
    <w:rPr>
      <w:rFonts w:ascii="Arial" w:eastAsiaTheme="minorHAnsi" w:hAnsi="Arial"/>
      <w:b/>
      <w:noProof/>
      <w:sz w:val="32"/>
      <w:lang w:eastAsia="en-US"/>
    </w:rPr>
  </w:style>
  <w:style w:type="paragraph" w:styleId="Obsah1">
    <w:name w:val="toc 1"/>
    <w:next w:val="Normln"/>
    <w:semiHidden/>
    <w:rsid w:val="00B03703"/>
    <w:pPr>
      <w:tabs>
        <w:tab w:val="left" w:pos="851"/>
        <w:tab w:val="right" w:leader="dot" w:pos="9062"/>
      </w:tabs>
      <w:spacing w:before="120"/>
      <w:ind w:left="851" w:hanging="851"/>
    </w:pPr>
    <w:rPr>
      <w:rFonts w:ascii="Arial" w:eastAsiaTheme="minorHAnsi" w:hAnsi="Arial"/>
      <w:b/>
      <w:noProof/>
      <w:lang w:eastAsia="en-US"/>
    </w:rPr>
  </w:style>
  <w:style w:type="paragraph" w:styleId="Obsah2">
    <w:name w:val="toc 2"/>
    <w:next w:val="Normln"/>
    <w:semiHidden/>
    <w:rsid w:val="00B03703"/>
    <w:pPr>
      <w:tabs>
        <w:tab w:val="left" w:pos="1134"/>
        <w:tab w:val="right" w:leader="dot" w:pos="9062"/>
      </w:tabs>
      <w:spacing w:before="100"/>
      <w:ind w:left="1134" w:hanging="850"/>
    </w:pPr>
    <w:rPr>
      <w:rFonts w:ascii="Arial" w:eastAsiaTheme="minorHAnsi" w:hAnsi="Arial"/>
      <w:noProof/>
      <w:lang w:eastAsia="en-US"/>
    </w:rPr>
  </w:style>
  <w:style w:type="paragraph" w:styleId="Obsah3">
    <w:name w:val="toc 3"/>
    <w:next w:val="Normln"/>
    <w:semiHidden/>
    <w:rsid w:val="00B03703"/>
    <w:pPr>
      <w:tabs>
        <w:tab w:val="left" w:pos="1701"/>
        <w:tab w:val="right" w:leader="dot" w:pos="9062"/>
      </w:tabs>
      <w:spacing w:before="80"/>
      <w:ind w:left="1701" w:hanging="1134"/>
    </w:pPr>
    <w:rPr>
      <w:rFonts w:ascii="Arial" w:eastAsiaTheme="minorHAnsi" w:hAnsi="Arial"/>
      <w:noProof/>
      <w:lang w:eastAsia="en-US"/>
    </w:rPr>
  </w:style>
  <w:style w:type="paragraph" w:styleId="Obsah4">
    <w:name w:val="toc 4"/>
    <w:next w:val="Normln"/>
    <w:semiHidden/>
    <w:rsid w:val="00B03703"/>
    <w:pPr>
      <w:tabs>
        <w:tab w:val="left" w:pos="1985"/>
        <w:tab w:val="right" w:leader="dot" w:pos="9062"/>
      </w:tabs>
      <w:spacing w:before="60"/>
      <w:ind w:left="1985" w:hanging="1134"/>
    </w:pPr>
    <w:rPr>
      <w:rFonts w:ascii="Arial" w:eastAsiaTheme="minorHAnsi" w:hAnsi="Arial"/>
      <w:noProof/>
      <w:sz w:val="18"/>
      <w:lang w:eastAsia="en-US"/>
    </w:rPr>
  </w:style>
  <w:style w:type="paragraph" w:styleId="Obsah5">
    <w:name w:val="toc 5"/>
    <w:basedOn w:val="Normln"/>
    <w:next w:val="Normln"/>
    <w:semiHidden/>
    <w:rsid w:val="00B03703"/>
    <w:pPr>
      <w:tabs>
        <w:tab w:val="left" w:pos="2268"/>
        <w:tab w:val="right" w:leader="dot" w:pos="9062"/>
      </w:tabs>
      <w:spacing w:before="40"/>
      <w:ind w:left="2268" w:hanging="1134"/>
    </w:pPr>
    <w:rPr>
      <w:rFonts w:ascii="Arial" w:hAnsi="Arial"/>
      <w:noProof/>
      <w:sz w:val="16"/>
    </w:rPr>
  </w:style>
  <w:style w:type="paragraph" w:styleId="Obsah6">
    <w:name w:val="toc 6"/>
    <w:basedOn w:val="Normln"/>
    <w:next w:val="Normln"/>
    <w:semiHidden/>
    <w:rsid w:val="00B03703"/>
    <w:pPr>
      <w:tabs>
        <w:tab w:val="left" w:pos="2268"/>
        <w:tab w:val="right" w:leader="dot" w:pos="9062"/>
      </w:tabs>
      <w:spacing w:before="40"/>
      <w:ind w:left="2268" w:hanging="1134"/>
    </w:pPr>
    <w:rPr>
      <w:rFonts w:ascii="Arial" w:hAnsi="Arial"/>
      <w:noProof/>
      <w:sz w:val="16"/>
    </w:rPr>
  </w:style>
  <w:style w:type="paragraph" w:styleId="Obsah7">
    <w:name w:val="toc 7"/>
    <w:basedOn w:val="Normln"/>
    <w:next w:val="Normln"/>
    <w:semiHidden/>
    <w:rsid w:val="00B03703"/>
    <w:pPr>
      <w:tabs>
        <w:tab w:val="right" w:leader="dot" w:pos="9072"/>
      </w:tabs>
      <w:ind w:left="1440"/>
    </w:pPr>
  </w:style>
  <w:style w:type="paragraph" w:styleId="Obsah8">
    <w:name w:val="toc 8"/>
    <w:basedOn w:val="Normln"/>
    <w:next w:val="Normln"/>
    <w:semiHidden/>
    <w:rsid w:val="00B03703"/>
    <w:pPr>
      <w:tabs>
        <w:tab w:val="right" w:leader="dot" w:pos="9072"/>
      </w:tabs>
      <w:ind w:left="1680"/>
    </w:pPr>
  </w:style>
  <w:style w:type="paragraph" w:styleId="Obsah9">
    <w:name w:val="toc 9"/>
    <w:basedOn w:val="Normln"/>
    <w:next w:val="Normln"/>
    <w:semiHidden/>
    <w:rsid w:val="00B03703"/>
    <w:pPr>
      <w:tabs>
        <w:tab w:val="right" w:leader="dot" w:pos="9072"/>
      </w:tabs>
      <w:ind w:left="1920"/>
    </w:pPr>
  </w:style>
  <w:style w:type="paragraph" w:styleId="Rejstk1">
    <w:name w:val="index 1"/>
    <w:basedOn w:val="Normln"/>
    <w:next w:val="Normln"/>
    <w:semiHidden/>
    <w:pPr>
      <w:tabs>
        <w:tab w:val="right" w:leader="dot" w:pos="9072"/>
      </w:tabs>
      <w:spacing w:before="0"/>
    </w:pPr>
    <w:rPr>
      <w:rFonts w:ascii="Arial" w:hAnsi="Arial"/>
      <w:b/>
    </w:rPr>
  </w:style>
  <w:style w:type="paragraph" w:styleId="Rejstk2">
    <w:name w:val="index 2"/>
    <w:basedOn w:val="Normln"/>
    <w:next w:val="Normln"/>
    <w:semiHidden/>
    <w:pPr>
      <w:tabs>
        <w:tab w:val="right" w:leader="dot" w:pos="9072"/>
      </w:tabs>
      <w:spacing w:before="0"/>
      <w:ind w:left="238"/>
    </w:pPr>
    <w:rPr>
      <w:rFonts w:ascii="Arial Black" w:hAnsi="Arial Black"/>
    </w:rPr>
  </w:style>
  <w:style w:type="character" w:styleId="Odkaznakoment">
    <w:name w:val="annotation reference"/>
    <w:semiHidden/>
    <w:rPr>
      <w:sz w:val="16"/>
    </w:rPr>
  </w:style>
  <w:style w:type="paragraph" w:customStyle="1" w:styleId="Nzevtabulky">
    <w:name w:val="Název tabulky"/>
    <w:pPr>
      <w:spacing w:before="284" w:after="142"/>
    </w:pPr>
    <w:rPr>
      <w:b/>
      <w:noProof/>
    </w:rPr>
  </w:style>
  <w:style w:type="paragraph" w:customStyle="1" w:styleId="Nzevobrzku">
    <w:name w:val="Název obrázku"/>
    <w:pPr>
      <w:spacing w:before="284" w:after="142"/>
    </w:pPr>
    <w:rPr>
      <w:b/>
      <w:noProof/>
    </w:rPr>
  </w:style>
  <w:style w:type="paragraph" w:customStyle="1" w:styleId="Texttabulky">
    <w:name w:val="Text tabulky"/>
    <w:basedOn w:val="Normln"/>
    <w:uiPriority w:val="16"/>
    <w:qFormat/>
    <w:rsid w:val="00B03703"/>
    <w:pPr>
      <w:spacing w:before="20" w:after="20"/>
    </w:pPr>
    <w:rPr>
      <w:rFonts w:ascii="Arial" w:hAnsi="Arial"/>
      <w:sz w:val="20"/>
    </w:rPr>
  </w:style>
  <w:style w:type="paragraph" w:customStyle="1" w:styleId="Texttabulky1">
    <w:name w:val="Text tabulky1"/>
    <w:basedOn w:val="Texttabulky"/>
    <w:uiPriority w:val="17"/>
    <w:qFormat/>
    <w:rsid w:val="00B03703"/>
    <w:rPr>
      <w:sz w:val="16"/>
    </w:rPr>
  </w:style>
  <w:style w:type="paragraph" w:styleId="Titulek">
    <w:name w:val="caption"/>
    <w:next w:val="Normln"/>
    <w:uiPriority w:val="18"/>
    <w:qFormat/>
    <w:rsid w:val="00B03703"/>
    <w:pPr>
      <w:tabs>
        <w:tab w:val="left" w:pos="1418"/>
      </w:tabs>
      <w:spacing w:before="284" w:after="142"/>
      <w:ind w:left="1418" w:hanging="1418"/>
    </w:pPr>
    <w:rPr>
      <w:rFonts w:eastAsiaTheme="minorHAnsi"/>
      <w:b/>
      <w:noProof/>
      <w:lang w:eastAsia="en-US"/>
    </w:rPr>
  </w:style>
  <w:style w:type="paragraph" w:styleId="Nzev">
    <w:name w:val="Title"/>
    <w:basedOn w:val="Normln"/>
    <w:link w:val="NzevChar"/>
    <w:uiPriority w:val="3"/>
    <w:qFormat/>
    <w:rsid w:val="00B03703"/>
    <w:pPr>
      <w:spacing w:before="424"/>
    </w:pPr>
    <w:rPr>
      <w:rFonts w:ascii="Arial" w:hAnsi="Arial"/>
      <w:b/>
      <w:kern w:val="28"/>
      <w:sz w:val="36"/>
    </w:rPr>
  </w:style>
  <w:style w:type="paragraph" w:customStyle="1" w:styleId="Tun">
    <w:name w:val="Tučně"/>
    <w:basedOn w:val="Normln"/>
    <w:uiPriority w:val="2"/>
    <w:qFormat/>
    <w:rsid w:val="00B03703"/>
    <w:pPr>
      <w:keepNext/>
      <w:keepLines/>
      <w:tabs>
        <w:tab w:val="left" w:pos="1134"/>
      </w:tabs>
    </w:pPr>
    <w:rPr>
      <w:b/>
    </w:rPr>
  </w:style>
  <w:style w:type="paragraph" w:customStyle="1" w:styleId="Pldek">
    <w:name w:val="Půlřádek"/>
    <w:basedOn w:val="Normln"/>
    <w:pPr>
      <w:spacing w:before="0"/>
    </w:pPr>
  </w:style>
  <w:style w:type="paragraph" w:customStyle="1" w:styleId="Rm">
    <w:name w:val="Rám"/>
    <w:pPr>
      <w:spacing w:before="40"/>
    </w:pPr>
    <w:rPr>
      <w:rFonts w:ascii="Arial" w:hAnsi="Arial"/>
      <w:b/>
      <w:noProof/>
      <w:sz w:val="16"/>
    </w:rPr>
  </w:style>
  <w:style w:type="paragraph" w:styleId="Seznamobrzk">
    <w:name w:val="table of figures"/>
    <w:next w:val="Normln"/>
    <w:semiHidden/>
    <w:pPr>
      <w:tabs>
        <w:tab w:val="right" w:leader="dot" w:pos="9072"/>
      </w:tabs>
      <w:spacing w:before="80"/>
      <w:ind w:left="482" w:right="567" w:hanging="482"/>
    </w:pPr>
    <w:rPr>
      <w:i/>
      <w:noProof/>
      <w:sz w:val="22"/>
    </w:rPr>
  </w:style>
  <w:style w:type="paragraph" w:customStyle="1" w:styleId="Sa">
    <w:name w:val="S a)"/>
    <w:basedOn w:val="Normln"/>
    <w:uiPriority w:val="13"/>
    <w:qFormat/>
    <w:rsid w:val="00B03703"/>
    <w:pPr>
      <w:numPr>
        <w:numId w:val="3"/>
      </w:numPr>
    </w:pPr>
  </w:style>
  <w:style w:type="paragraph" w:customStyle="1" w:styleId="Sslem">
    <w:name w:val="S číslem"/>
    <w:basedOn w:val="Normln"/>
    <w:uiPriority w:val="12"/>
    <w:qFormat/>
    <w:rsid w:val="00A56302"/>
    <w:pPr>
      <w:numPr>
        <w:numId w:val="4"/>
      </w:numPr>
    </w:pPr>
  </w:style>
  <w:style w:type="character" w:styleId="Hypertextovodkaz">
    <w:name w:val="Hyperlink"/>
    <w:basedOn w:val="Standardnpsmoodstavce"/>
    <w:rsid w:val="00B03703"/>
    <w:rPr>
      <w:color w:val="0000FF"/>
      <w:u w:val="single"/>
    </w:rPr>
  </w:style>
  <w:style w:type="paragraph" w:styleId="Textbubliny">
    <w:name w:val="Balloon Text"/>
    <w:basedOn w:val="Normln"/>
    <w:link w:val="TextbublinyChar"/>
    <w:rsid w:val="00B03703"/>
    <w:pPr>
      <w:spacing w:before="0"/>
    </w:pPr>
    <w:rPr>
      <w:rFonts w:ascii="Tahoma" w:hAnsi="Tahoma" w:cs="Tahoma"/>
      <w:sz w:val="16"/>
      <w:szCs w:val="16"/>
    </w:rPr>
  </w:style>
  <w:style w:type="character" w:customStyle="1" w:styleId="TextbublinyChar">
    <w:name w:val="Text bubliny Char"/>
    <w:basedOn w:val="Standardnpsmoodstavce"/>
    <w:link w:val="Textbubliny"/>
    <w:rsid w:val="00B03703"/>
    <w:rPr>
      <w:rFonts w:ascii="Tahoma" w:eastAsiaTheme="minorHAnsi" w:hAnsi="Tahoma" w:cs="Tahoma"/>
      <w:sz w:val="16"/>
      <w:szCs w:val="16"/>
      <w:lang w:eastAsia="zh-CN"/>
    </w:rPr>
  </w:style>
  <w:style w:type="paragraph" w:styleId="FormtovanvHTML">
    <w:name w:val="HTML Preformatted"/>
    <w:basedOn w:val="Normln"/>
    <w:link w:val="FormtovanvHTMLChar"/>
    <w:rsid w:val="00B03703"/>
    <w:pPr>
      <w:spacing w:before="0"/>
    </w:pPr>
    <w:rPr>
      <w:rFonts w:ascii="Consolas" w:hAnsi="Consolas" w:cs="Consolas"/>
      <w:sz w:val="20"/>
    </w:rPr>
  </w:style>
  <w:style w:type="character" w:customStyle="1" w:styleId="FormtovanvHTMLChar">
    <w:name w:val="Formátovaný v HTML Char"/>
    <w:basedOn w:val="Standardnpsmoodstavce"/>
    <w:link w:val="FormtovanvHTML"/>
    <w:rsid w:val="00B03703"/>
    <w:rPr>
      <w:rFonts w:ascii="Consolas" w:eastAsiaTheme="minorHAnsi" w:hAnsi="Consolas" w:cs="Consolas"/>
      <w:lang w:eastAsia="zh-CN"/>
    </w:rPr>
  </w:style>
  <w:style w:type="paragraph" w:customStyle="1" w:styleId="Literatura">
    <w:name w:val="Literatura"/>
    <w:basedOn w:val="Normln"/>
    <w:rsid w:val="00B03703"/>
    <w:pPr>
      <w:numPr>
        <w:numId w:val="1"/>
      </w:numPr>
      <w:spacing w:before="112"/>
    </w:pPr>
    <w:rPr>
      <w:rFonts w:ascii="Arial" w:hAnsi="Arial"/>
      <w:sz w:val="20"/>
    </w:rPr>
  </w:style>
  <w:style w:type="table" w:styleId="Mkatabulky">
    <w:name w:val="Table Grid"/>
    <w:basedOn w:val="Normlntabulka"/>
    <w:rsid w:val="00B03703"/>
    <w:pPr>
      <w:spacing w:before="142"/>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Pr>
  </w:style>
  <w:style w:type="paragraph" w:customStyle="1" w:styleId="Sslem1">
    <w:name w:val="S číslem1"/>
    <w:basedOn w:val="Normln"/>
    <w:semiHidden/>
    <w:rsid w:val="00B03703"/>
    <w:pPr>
      <w:numPr>
        <w:numId w:val="5"/>
      </w:numPr>
    </w:pPr>
  </w:style>
  <w:style w:type="paragraph" w:customStyle="1" w:styleId="Stverekem">
    <w:name w:val="S čtverečkem"/>
    <w:semiHidden/>
    <w:rsid w:val="00B03703"/>
    <w:pPr>
      <w:numPr>
        <w:numId w:val="6"/>
      </w:numPr>
      <w:spacing w:before="142"/>
    </w:pPr>
    <w:rPr>
      <w:rFonts w:eastAsiaTheme="minorHAnsi"/>
      <w:sz w:val="24"/>
      <w:lang w:eastAsia="en-US"/>
    </w:rPr>
  </w:style>
  <w:style w:type="paragraph" w:customStyle="1" w:styleId="Shkem">
    <w:name w:val="S háčkem"/>
    <w:semiHidden/>
    <w:rsid w:val="00B03703"/>
    <w:pPr>
      <w:numPr>
        <w:numId w:val="7"/>
      </w:numPr>
      <w:spacing w:before="142"/>
    </w:pPr>
    <w:rPr>
      <w:rFonts w:eastAsiaTheme="minorHAnsi"/>
      <w:sz w:val="24"/>
      <w:lang w:eastAsia="en-US"/>
    </w:rPr>
  </w:style>
  <w:style w:type="paragraph" w:customStyle="1" w:styleId="Shvzdic">
    <w:name w:val="S hvězdicí"/>
    <w:semiHidden/>
    <w:rsid w:val="00B03703"/>
    <w:pPr>
      <w:numPr>
        <w:numId w:val="8"/>
      </w:numPr>
      <w:tabs>
        <w:tab w:val="left" w:pos="680"/>
      </w:tabs>
      <w:spacing w:before="142"/>
    </w:pPr>
    <w:rPr>
      <w:rFonts w:eastAsiaTheme="minorHAnsi"/>
      <w:sz w:val="24"/>
      <w:lang w:eastAsia="en-US"/>
    </w:rPr>
  </w:style>
  <w:style w:type="paragraph" w:customStyle="1" w:styleId="Shvzdikou">
    <w:name w:val="S hvězdičkou"/>
    <w:semiHidden/>
    <w:rsid w:val="00B03703"/>
    <w:pPr>
      <w:numPr>
        <w:numId w:val="9"/>
      </w:numPr>
      <w:spacing w:before="142"/>
    </w:pPr>
    <w:rPr>
      <w:rFonts w:eastAsiaTheme="minorHAnsi"/>
      <w:sz w:val="24"/>
      <w:lang w:eastAsia="en-US"/>
    </w:rPr>
  </w:style>
  <w:style w:type="paragraph" w:customStyle="1" w:styleId="Skolekem">
    <w:name w:val="S kolečkem"/>
    <w:uiPriority w:val="14"/>
    <w:qFormat/>
    <w:rsid w:val="00B03703"/>
    <w:pPr>
      <w:numPr>
        <w:ilvl w:val="5"/>
        <w:numId w:val="10"/>
      </w:numPr>
      <w:spacing w:before="142"/>
    </w:pPr>
    <w:rPr>
      <w:rFonts w:eastAsiaTheme="minorHAnsi"/>
      <w:sz w:val="24"/>
      <w:lang w:eastAsia="en-US"/>
    </w:rPr>
  </w:style>
  <w:style w:type="paragraph" w:customStyle="1" w:styleId="Skosotvercem">
    <w:name w:val="S kosočtvercem"/>
    <w:semiHidden/>
    <w:rsid w:val="00B03703"/>
    <w:pPr>
      <w:numPr>
        <w:numId w:val="11"/>
      </w:numPr>
      <w:spacing w:before="142"/>
    </w:pPr>
    <w:rPr>
      <w:rFonts w:eastAsiaTheme="minorHAnsi"/>
      <w:sz w:val="24"/>
      <w:lang w:eastAsia="en-US"/>
    </w:rPr>
  </w:style>
  <w:style w:type="paragraph" w:customStyle="1" w:styleId="Skostikou">
    <w:name w:val="S kostičkou"/>
    <w:semiHidden/>
    <w:rsid w:val="00B03703"/>
    <w:pPr>
      <w:numPr>
        <w:numId w:val="12"/>
      </w:numPr>
      <w:spacing w:before="142"/>
    </w:pPr>
    <w:rPr>
      <w:rFonts w:eastAsiaTheme="minorHAnsi"/>
      <w:sz w:val="24"/>
      <w:lang w:eastAsia="en-US"/>
    </w:rPr>
  </w:style>
  <w:style w:type="paragraph" w:customStyle="1" w:styleId="Skroukem">
    <w:name w:val="S kroužkem"/>
    <w:semiHidden/>
    <w:rsid w:val="00B03703"/>
    <w:pPr>
      <w:numPr>
        <w:numId w:val="13"/>
      </w:numPr>
      <w:spacing w:before="142"/>
    </w:pPr>
    <w:rPr>
      <w:rFonts w:eastAsiaTheme="minorHAnsi"/>
      <w:sz w:val="24"/>
      <w:lang w:eastAsia="en-US"/>
    </w:rPr>
  </w:style>
  <w:style w:type="paragraph" w:customStyle="1" w:styleId="Spsmenem">
    <w:name w:val="S písmenem"/>
    <w:basedOn w:val="Normln"/>
    <w:semiHidden/>
    <w:rsid w:val="00B03703"/>
    <w:pPr>
      <w:numPr>
        <w:numId w:val="14"/>
      </w:numPr>
    </w:pPr>
  </w:style>
  <w:style w:type="paragraph" w:customStyle="1" w:styleId="Sipkou">
    <w:name w:val="S šipkou"/>
    <w:semiHidden/>
    <w:rsid w:val="00B03703"/>
    <w:pPr>
      <w:numPr>
        <w:numId w:val="16"/>
      </w:numPr>
      <w:spacing w:before="142"/>
    </w:pPr>
    <w:rPr>
      <w:rFonts w:eastAsiaTheme="minorHAnsi"/>
      <w:sz w:val="24"/>
      <w:lang w:eastAsia="en-US"/>
    </w:rPr>
  </w:style>
  <w:style w:type="character" w:customStyle="1" w:styleId="TextkomenteChar">
    <w:name w:val="Text komentáře Char"/>
    <w:basedOn w:val="Standardnpsmoodstavce"/>
    <w:link w:val="Textkomente"/>
    <w:semiHidden/>
    <w:rsid w:val="00B03703"/>
    <w:rPr>
      <w:rFonts w:eastAsiaTheme="minorHAnsi"/>
      <w:i/>
      <w:lang w:eastAsia="en-US"/>
    </w:rPr>
  </w:style>
  <w:style w:type="paragraph" w:styleId="Textpoznpodarou">
    <w:name w:val="footnote text"/>
    <w:basedOn w:val="Normln"/>
    <w:link w:val="TextpoznpodarouChar"/>
    <w:rsid w:val="00B03703"/>
    <w:rPr>
      <w:sz w:val="20"/>
    </w:rPr>
  </w:style>
  <w:style w:type="character" w:customStyle="1" w:styleId="TextpoznpodarouChar">
    <w:name w:val="Text pozn. pod čarou Char"/>
    <w:basedOn w:val="Standardnpsmoodstavce"/>
    <w:link w:val="Textpoznpodarou"/>
    <w:rsid w:val="006D4BC8"/>
    <w:rPr>
      <w:rFonts w:eastAsiaTheme="minorHAnsi"/>
      <w:lang w:eastAsia="zh-CN"/>
    </w:rPr>
  </w:style>
  <w:style w:type="paragraph" w:customStyle="1" w:styleId="Textpoznmky">
    <w:name w:val="Text poznámky"/>
    <w:uiPriority w:val="15"/>
    <w:qFormat/>
    <w:rsid w:val="00B03703"/>
    <w:pPr>
      <w:tabs>
        <w:tab w:val="left" w:pos="284"/>
      </w:tabs>
      <w:ind w:left="284" w:hanging="284"/>
    </w:pPr>
    <w:rPr>
      <w:rFonts w:eastAsiaTheme="minorHAnsi"/>
      <w:i/>
      <w:lang w:eastAsia="zh-CN"/>
    </w:rPr>
  </w:style>
  <w:style w:type="paragraph" w:customStyle="1" w:styleId="Texttabulky-Zhlav">
    <w:name w:val="Text tabulky-Záhlaví"/>
    <w:basedOn w:val="Normln"/>
    <w:uiPriority w:val="18"/>
    <w:qFormat/>
    <w:rsid w:val="00B03703"/>
    <w:pPr>
      <w:spacing w:before="60" w:after="60"/>
      <w:jc w:val="center"/>
    </w:pPr>
    <w:rPr>
      <w:rFonts w:ascii="Arial" w:hAnsi="Arial"/>
      <w:b/>
      <w:sz w:val="20"/>
    </w:rPr>
  </w:style>
  <w:style w:type="character" w:customStyle="1" w:styleId="NzevChar">
    <w:name w:val="Název Char"/>
    <w:link w:val="Nzev"/>
    <w:uiPriority w:val="3"/>
    <w:rsid w:val="00250C12"/>
    <w:rPr>
      <w:rFonts w:ascii="Arial" w:eastAsiaTheme="minorHAnsi" w:hAnsi="Arial"/>
      <w:b/>
      <w:kern w:val="28"/>
      <w:sz w:val="36"/>
      <w:lang w:eastAsia="zh-CN"/>
    </w:rPr>
  </w:style>
  <w:style w:type="paragraph" w:customStyle="1" w:styleId="Znaka">
    <w:name w:val="Značka"/>
    <w:uiPriority w:val="99"/>
    <w:rsid w:val="00B03703"/>
    <w:pPr>
      <w:widowControl w:val="0"/>
      <w:autoSpaceDE w:val="0"/>
      <w:autoSpaceDN w:val="0"/>
      <w:adjustRightInd w:val="0"/>
      <w:ind w:left="850"/>
    </w:pPr>
    <w:rPr>
      <w:rFonts w:eastAsiaTheme="minorEastAsia"/>
      <w:color w:val="000000"/>
      <w:sz w:val="24"/>
      <w:szCs w:val="24"/>
    </w:rPr>
  </w:style>
  <w:style w:type="paragraph" w:customStyle="1" w:styleId="Linka">
    <w:name w:val="Linka"/>
    <w:uiPriority w:val="99"/>
    <w:rsid w:val="00B03703"/>
    <w:pPr>
      <w:widowControl w:val="0"/>
      <w:tabs>
        <w:tab w:val="left" w:pos="1140"/>
        <w:tab w:val="left" w:pos="3420"/>
        <w:tab w:val="left" w:pos="6840"/>
      </w:tabs>
      <w:autoSpaceDE w:val="0"/>
      <w:autoSpaceDN w:val="0"/>
      <w:adjustRightInd w:val="0"/>
    </w:pPr>
    <w:rPr>
      <w:rFonts w:ascii="HelveticaNewE" w:eastAsiaTheme="minorEastAsia" w:hAnsi="HelveticaNewE" w:cs="HelveticaNewE"/>
      <w:b/>
      <w:bCs/>
      <w:color w:val="000000"/>
    </w:rPr>
  </w:style>
  <w:style w:type="paragraph" w:customStyle="1" w:styleId="sloseznamu">
    <w:name w:val="Číslo seznamu"/>
    <w:uiPriority w:val="99"/>
    <w:rsid w:val="00B03703"/>
    <w:pPr>
      <w:widowControl w:val="0"/>
      <w:autoSpaceDE w:val="0"/>
      <w:autoSpaceDN w:val="0"/>
      <w:adjustRightInd w:val="0"/>
      <w:spacing w:before="144"/>
      <w:ind w:firstLine="340"/>
    </w:pPr>
    <w:rPr>
      <w:rFonts w:eastAsiaTheme="minorEastAsia"/>
      <w:b/>
      <w:bCs/>
      <w:color w:val="000000"/>
      <w:sz w:val="24"/>
      <w:szCs w:val="24"/>
    </w:rPr>
  </w:style>
  <w:style w:type="paragraph" w:customStyle="1" w:styleId="Odsazen">
    <w:name w:val="Odsazení"/>
    <w:uiPriority w:val="99"/>
    <w:rsid w:val="00B03703"/>
    <w:pPr>
      <w:widowControl w:val="0"/>
      <w:autoSpaceDE w:val="0"/>
      <w:autoSpaceDN w:val="0"/>
      <w:adjustRightInd w:val="0"/>
      <w:spacing w:before="144" w:line="288" w:lineRule="atLeast"/>
      <w:ind w:left="340"/>
    </w:pPr>
    <w:rPr>
      <w:rFonts w:eastAsiaTheme="minorEastAsia"/>
      <w:color w:val="000000"/>
      <w:sz w:val="24"/>
      <w:szCs w:val="24"/>
    </w:rPr>
  </w:style>
  <w:style w:type="character" w:customStyle="1" w:styleId="tim">
    <w:name w:val="tim"/>
    <w:basedOn w:val="Standardnpsmoodstavce"/>
    <w:rsid w:val="00742A20"/>
  </w:style>
  <w:style w:type="paragraph" w:customStyle="1" w:styleId="FazeMesice">
    <w:name w:val="FazeMesice"/>
    <w:basedOn w:val="Normln"/>
    <w:qFormat/>
    <w:rsid w:val="003E3A1F"/>
    <w:pPr>
      <w:tabs>
        <w:tab w:val="left" w:pos="709"/>
        <w:tab w:val="left" w:pos="1985"/>
      </w:tabs>
      <w:ind w:left="1985" w:hanging="1985"/>
    </w:pPr>
  </w:style>
  <w:style w:type="paragraph" w:customStyle="1" w:styleId="Texttabulky10">
    <w:name w:val="Text tabulky10"/>
    <w:basedOn w:val="Normln"/>
    <w:uiPriority w:val="16"/>
    <w:qFormat/>
    <w:rsid w:val="006A5615"/>
    <w:pPr>
      <w:spacing w:before="20" w:after="20" w:line="276" w:lineRule="auto"/>
    </w:pPr>
    <w:rPr>
      <w:rFonts w:ascii="Arial" w:eastAsiaTheme="minorEastAsia" w:hAnsi="Arial" w:cstheme="minorBidi"/>
      <w:sz w:val="20"/>
      <w:szCs w:val="22"/>
      <w:lang w:eastAsia="cs-CZ"/>
    </w:rPr>
  </w:style>
  <w:style w:type="paragraph" w:customStyle="1" w:styleId="Texttabulky-Zhlav10">
    <w:name w:val="Text tabulky-Záhlaví10"/>
    <w:basedOn w:val="Normln"/>
    <w:uiPriority w:val="18"/>
    <w:qFormat/>
    <w:rsid w:val="006A5615"/>
    <w:pPr>
      <w:spacing w:before="60" w:after="60" w:line="276" w:lineRule="auto"/>
      <w:jc w:val="center"/>
    </w:pPr>
    <w:rPr>
      <w:rFonts w:ascii="Arial" w:eastAsiaTheme="minorEastAsia" w:hAnsi="Arial" w:cstheme="minorBidi"/>
      <w:b/>
      <w:sz w:val="20"/>
      <w:szCs w:val="22"/>
      <w:lang w:eastAsia="cs-CZ"/>
    </w:rPr>
  </w:style>
  <w:style w:type="character" w:styleId="Zstupntext">
    <w:name w:val="Placeholder Text"/>
    <w:basedOn w:val="Standardnpsmoodstavce"/>
    <w:uiPriority w:val="99"/>
    <w:semiHidden/>
    <w:rsid w:val="00A008A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6" w:qFormat="1"/>
    <w:lsdException w:name="heading 2" w:uiPriority="7" w:qFormat="1"/>
    <w:lsdException w:name="heading 3" w:uiPriority="8" w:qFormat="1"/>
    <w:lsdException w:name="heading 4" w:uiPriority="9" w:qFormat="1"/>
    <w:lsdException w:name="heading 5" w:uiPriority="10" w:qFormat="1"/>
    <w:lsdException w:name="heading 6" w:uiPriority="11" w:qFormat="1"/>
    <w:lsdException w:name="heading 7" w:qFormat="1"/>
    <w:lsdException w:name="heading 8" w:qFormat="1"/>
    <w:lsdException w:name="heading 9" w:qFormat="1"/>
    <w:lsdException w:name="header" w:uiPriority="19" w:qFormat="1"/>
    <w:lsdException w:name="footer" w:uiPriority="20" w:qFormat="1"/>
    <w:lsdException w:name="caption" w:uiPriority="18" w:qFormat="1"/>
    <w:lsdException w:name="Title" w:uiPriority="3" w:qFormat="1"/>
    <w:lsdException w:name="Default Paragraph Font" w:uiPriority="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56302"/>
    <w:pPr>
      <w:spacing w:before="142"/>
    </w:pPr>
    <w:rPr>
      <w:rFonts w:eastAsiaTheme="minorHAnsi"/>
      <w:sz w:val="24"/>
      <w:lang w:eastAsia="zh-CN"/>
    </w:rPr>
  </w:style>
  <w:style w:type="paragraph" w:styleId="Nadpis1">
    <w:name w:val="heading 1"/>
    <w:next w:val="Nadpis2"/>
    <w:uiPriority w:val="6"/>
    <w:qFormat/>
    <w:rsid w:val="00B03703"/>
    <w:pPr>
      <w:keepNext/>
      <w:keepLines/>
      <w:pageBreakBefore/>
      <w:numPr>
        <w:numId w:val="2"/>
      </w:numPr>
      <w:tabs>
        <w:tab w:val="left" w:pos="1701"/>
      </w:tabs>
      <w:spacing w:before="427"/>
      <w:outlineLvl w:val="0"/>
    </w:pPr>
    <w:rPr>
      <w:rFonts w:ascii="Arial" w:eastAsiaTheme="minorHAnsi" w:hAnsi="Arial"/>
      <w:b/>
      <w:kern w:val="28"/>
      <w:sz w:val="36"/>
      <w:lang w:eastAsia="en-US"/>
    </w:rPr>
  </w:style>
  <w:style w:type="paragraph" w:styleId="Nadpis2">
    <w:name w:val="heading 2"/>
    <w:next w:val="Nadpis3"/>
    <w:uiPriority w:val="7"/>
    <w:qFormat/>
    <w:rsid w:val="00B03703"/>
    <w:pPr>
      <w:keepNext/>
      <w:keepLines/>
      <w:numPr>
        <w:ilvl w:val="1"/>
        <w:numId w:val="2"/>
      </w:numPr>
      <w:tabs>
        <w:tab w:val="left" w:pos="1701"/>
      </w:tabs>
      <w:spacing w:before="377"/>
      <w:outlineLvl w:val="1"/>
    </w:pPr>
    <w:rPr>
      <w:rFonts w:ascii="Arial" w:eastAsiaTheme="minorHAnsi" w:hAnsi="Arial"/>
      <w:b/>
      <w:kern w:val="28"/>
      <w:sz w:val="32"/>
      <w:lang w:eastAsia="en-US"/>
    </w:rPr>
  </w:style>
  <w:style w:type="paragraph" w:styleId="Nadpis3">
    <w:name w:val="heading 3"/>
    <w:next w:val="Nadpis4"/>
    <w:uiPriority w:val="8"/>
    <w:qFormat/>
    <w:rsid w:val="00B03703"/>
    <w:pPr>
      <w:keepNext/>
      <w:keepLines/>
      <w:numPr>
        <w:ilvl w:val="2"/>
        <w:numId w:val="2"/>
      </w:numPr>
      <w:tabs>
        <w:tab w:val="left" w:pos="1701"/>
      </w:tabs>
      <w:spacing w:before="323"/>
      <w:outlineLvl w:val="2"/>
    </w:pPr>
    <w:rPr>
      <w:rFonts w:ascii="Arial" w:eastAsiaTheme="minorHAnsi" w:hAnsi="Arial"/>
      <w:kern w:val="28"/>
      <w:sz w:val="28"/>
      <w:lang w:eastAsia="en-US"/>
    </w:rPr>
  </w:style>
  <w:style w:type="paragraph" w:styleId="Nadpis4">
    <w:name w:val="heading 4"/>
    <w:next w:val="Nadpis5"/>
    <w:uiPriority w:val="9"/>
    <w:qFormat/>
    <w:rsid w:val="00B03703"/>
    <w:pPr>
      <w:keepNext/>
      <w:keepLines/>
      <w:numPr>
        <w:ilvl w:val="3"/>
        <w:numId w:val="2"/>
      </w:numPr>
      <w:tabs>
        <w:tab w:val="left" w:pos="1701"/>
      </w:tabs>
      <w:spacing w:before="284"/>
      <w:outlineLvl w:val="3"/>
    </w:pPr>
    <w:rPr>
      <w:rFonts w:ascii="Arial" w:eastAsiaTheme="minorHAnsi" w:hAnsi="Arial"/>
      <w:b/>
      <w:kern w:val="28"/>
      <w:sz w:val="24"/>
      <w:lang w:eastAsia="en-US"/>
    </w:rPr>
  </w:style>
  <w:style w:type="paragraph" w:styleId="Nadpis5">
    <w:name w:val="heading 5"/>
    <w:next w:val="Nadpis6"/>
    <w:uiPriority w:val="10"/>
    <w:qFormat/>
    <w:rsid w:val="00B03703"/>
    <w:pPr>
      <w:keepNext/>
      <w:keepLines/>
      <w:numPr>
        <w:ilvl w:val="4"/>
        <w:numId w:val="2"/>
      </w:numPr>
      <w:tabs>
        <w:tab w:val="left" w:pos="1701"/>
      </w:tabs>
      <w:spacing w:before="284"/>
      <w:outlineLvl w:val="4"/>
    </w:pPr>
    <w:rPr>
      <w:rFonts w:eastAsiaTheme="minorHAnsi"/>
      <w:kern w:val="28"/>
      <w:sz w:val="24"/>
      <w:lang w:eastAsia="en-US"/>
    </w:rPr>
  </w:style>
  <w:style w:type="paragraph" w:styleId="Nadpis6">
    <w:name w:val="heading 6"/>
    <w:next w:val="Normln"/>
    <w:uiPriority w:val="11"/>
    <w:qFormat/>
    <w:rsid w:val="00B03703"/>
    <w:pPr>
      <w:keepNext/>
      <w:keepLines/>
      <w:numPr>
        <w:ilvl w:val="5"/>
        <w:numId w:val="2"/>
      </w:numPr>
      <w:tabs>
        <w:tab w:val="left" w:pos="1701"/>
      </w:tabs>
      <w:spacing w:before="284" w:line="284" w:lineRule="exact"/>
      <w:outlineLvl w:val="5"/>
    </w:pPr>
    <w:rPr>
      <w:rFonts w:eastAsiaTheme="minorHAnsi"/>
      <w:kern w:val="28"/>
      <w:sz w:val="24"/>
      <w:lang w:eastAsia="en-US"/>
    </w:rPr>
  </w:style>
  <w:style w:type="paragraph" w:styleId="Nadpis7">
    <w:name w:val="heading 7"/>
    <w:next w:val="Normln"/>
    <w:rsid w:val="00B03703"/>
    <w:pPr>
      <w:keepNext/>
      <w:keepLines/>
      <w:spacing w:before="80" w:after="60" w:line="284" w:lineRule="exact"/>
      <w:outlineLvl w:val="6"/>
    </w:pPr>
    <w:rPr>
      <w:rFonts w:eastAsiaTheme="minorHAnsi"/>
      <w:b/>
      <w:kern w:val="28"/>
      <w:lang w:eastAsia="en-US"/>
    </w:rPr>
  </w:style>
  <w:style w:type="paragraph" w:styleId="Nadpis8">
    <w:name w:val="heading 8"/>
    <w:next w:val="Normln"/>
    <w:rsid w:val="00B03703"/>
    <w:pPr>
      <w:keepNext/>
      <w:keepLines/>
      <w:spacing w:before="80" w:after="60" w:line="284" w:lineRule="exact"/>
      <w:outlineLvl w:val="7"/>
    </w:pPr>
    <w:rPr>
      <w:rFonts w:eastAsiaTheme="minorHAnsi"/>
      <w:b/>
      <w:i/>
      <w:kern w:val="28"/>
      <w:lang w:eastAsia="en-US"/>
    </w:rPr>
  </w:style>
  <w:style w:type="paragraph" w:styleId="Nadpis9">
    <w:name w:val="heading 9"/>
    <w:next w:val="Normln"/>
    <w:rsid w:val="00B03703"/>
    <w:pPr>
      <w:keepNext/>
      <w:keepLines/>
      <w:spacing w:before="80" w:after="60" w:line="284" w:lineRule="exact"/>
      <w:outlineLvl w:val="8"/>
    </w:pPr>
    <w:rPr>
      <w:rFonts w:eastAsiaTheme="minorHAnsi"/>
      <w:b/>
      <w:i/>
      <w:kern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uiPriority w:val="20"/>
    <w:qFormat/>
    <w:rsid w:val="00B03703"/>
    <w:pPr>
      <w:keepNext/>
      <w:keepLines/>
      <w:tabs>
        <w:tab w:val="left" w:pos="1134"/>
        <w:tab w:val="center" w:pos="4111"/>
        <w:tab w:val="left" w:pos="7229"/>
        <w:tab w:val="right" w:pos="9072"/>
      </w:tabs>
      <w:spacing w:before="0"/>
    </w:pPr>
    <w:rPr>
      <w:i/>
      <w:sz w:val="20"/>
    </w:rPr>
  </w:style>
  <w:style w:type="paragraph" w:styleId="Zhlav">
    <w:name w:val="header"/>
    <w:basedOn w:val="Normln"/>
    <w:uiPriority w:val="19"/>
    <w:qFormat/>
    <w:rsid w:val="00B03703"/>
    <w:pPr>
      <w:tabs>
        <w:tab w:val="center" w:pos="4111"/>
        <w:tab w:val="left" w:pos="7825"/>
      </w:tabs>
      <w:spacing w:before="0"/>
    </w:pPr>
    <w:rPr>
      <w:i/>
      <w:sz w:val="20"/>
    </w:rPr>
  </w:style>
  <w:style w:type="paragraph" w:styleId="Textkomente">
    <w:name w:val="annotation text"/>
    <w:link w:val="TextkomenteChar"/>
    <w:semiHidden/>
    <w:rsid w:val="00B03703"/>
    <w:pPr>
      <w:tabs>
        <w:tab w:val="left" w:pos="1134"/>
      </w:tabs>
    </w:pPr>
    <w:rPr>
      <w:rFonts w:eastAsiaTheme="minorHAnsi"/>
      <w:i/>
      <w:lang w:eastAsia="en-US"/>
    </w:rPr>
  </w:style>
  <w:style w:type="paragraph" w:styleId="Textvysvtlivek">
    <w:name w:val="endnote text"/>
    <w:basedOn w:val="Normln"/>
    <w:semiHidden/>
    <w:pPr>
      <w:spacing w:before="0"/>
    </w:pPr>
    <w:rPr>
      <w:sz w:val="20"/>
    </w:rPr>
  </w:style>
  <w:style w:type="character" w:styleId="Znakapoznpodarou">
    <w:name w:val="footnote reference"/>
    <w:basedOn w:val="Standardnpsmoodstavce"/>
    <w:semiHidden/>
    <w:rsid w:val="00B03703"/>
    <w:rPr>
      <w:rFonts w:ascii="TimesE" w:hAnsi="TimesE"/>
      <w:sz w:val="24"/>
      <w:vertAlign w:val="superscript"/>
    </w:rPr>
  </w:style>
  <w:style w:type="character" w:styleId="slostrnky">
    <w:name w:val="page number"/>
    <w:rPr>
      <w:rFonts w:ascii="Times New Roman" w:hAnsi="Times New Roman"/>
      <w:i/>
      <w:noProof w:val="0"/>
      <w:sz w:val="20"/>
      <w:vertAlign w:val="baseline"/>
      <w:lang w:val="cs-CZ"/>
    </w:rPr>
  </w:style>
  <w:style w:type="paragraph" w:customStyle="1" w:styleId="Podnadpis">
    <w:name w:val="Podnadpis"/>
    <w:basedOn w:val="Nadpis3"/>
    <w:uiPriority w:val="5"/>
    <w:qFormat/>
    <w:rsid w:val="00B03703"/>
    <w:pPr>
      <w:numPr>
        <w:ilvl w:val="0"/>
        <w:numId w:val="0"/>
      </w:numPr>
      <w:spacing w:before="331"/>
      <w:outlineLvl w:val="9"/>
    </w:pPr>
    <w:rPr>
      <w:b/>
    </w:rPr>
  </w:style>
  <w:style w:type="paragraph" w:customStyle="1" w:styleId="Spomlkou">
    <w:name w:val="S pomlčkou"/>
    <w:basedOn w:val="Normln"/>
    <w:uiPriority w:val="1"/>
    <w:qFormat/>
    <w:rsid w:val="00B03703"/>
    <w:pPr>
      <w:numPr>
        <w:numId w:val="15"/>
      </w:numPr>
    </w:pPr>
  </w:style>
  <w:style w:type="paragraph" w:customStyle="1" w:styleId="Nadpis">
    <w:name w:val="Nadpis"/>
    <w:next w:val="Normln"/>
    <w:uiPriority w:val="4"/>
    <w:qFormat/>
    <w:rsid w:val="00B03703"/>
    <w:pPr>
      <w:spacing w:before="374"/>
    </w:pPr>
    <w:rPr>
      <w:rFonts w:ascii="Arial" w:eastAsiaTheme="minorHAnsi" w:hAnsi="Arial"/>
      <w:b/>
      <w:noProof/>
      <w:sz w:val="32"/>
      <w:lang w:eastAsia="en-US"/>
    </w:rPr>
  </w:style>
  <w:style w:type="paragraph" w:styleId="Obsah1">
    <w:name w:val="toc 1"/>
    <w:next w:val="Normln"/>
    <w:semiHidden/>
    <w:rsid w:val="00B03703"/>
    <w:pPr>
      <w:tabs>
        <w:tab w:val="left" w:pos="851"/>
        <w:tab w:val="right" w:leader="dot" w:pos="9062"/>
      </w:tabs>
      <w:spacing w:before="120"/>
      <w:ind w:left="851" w:hanging="851"/>
    </w:pPr>
    <w:rPr>
      <w:rFonts w:ascii="Arial" w:eastAsiaTheme="minorHAnsi" w:hAnsi="Arial"/>
      <w:b/>
      <w:noProof/>
      <w:lang w:eastAsia="en-US"/>
    </w:rPr>
  </w:style>
  <w:style w:type="paragraph" w:styleId="Obsah2">
    <w:name w:val="toc 2"/>
    <w:next w:val="Normln"/>
    <w:semiHidden/>
    <w:rsid w:val="00B03703"/>
    <w:pPr>
      <w:tabs>
        <w:tab w:val="left" w:pos="1134"/>
        <w:tab w:val="right" w:leader="dot" w:pos="9062"/>
      </w:tabs>
      <w:spacing w:before="100"/>
      <w:ind w:left="1134" w:hanging="850"/>
    </w:pPr>
    <w:rPr>
      <w:rFonts w:ascii="Arial" w:eastAsiaTheme="minorHAnsi" w:hAnsi="Arial"/>
      <w:noProof/>
      <w:lang w:eastAsia="en-US"/>
    </w:rPr>
  </w:style>
  <w:style w:type="paragraph" w:styleId="Obsah3">
    <w:name w:val="toc 3"/>
    <w:next w:val="Normln"/>
    <w:semiHidden/>
    <w:rsid w:val="00B03703"/>
    <w:pPr>
      <w:tabs>
        <w:tab w:val="left" w:pos="1701"/>
        <w:tab w:val="right" w:leader="dot" w:pos="9062"/>
      </w:tabs>
      <w:spacing w:before="80"/>
      <w:ind w:left="1701" w:hanging="1134"/>
    </w:pPr>
    <w:rPr>
      <w:rFonts w:ascii="Arial" w:eastAsiaTheme="minorHAnsi" w:hAnsi="Arial"/>
      <w:noProof/>
      <w:lang w:eastAsia="en-US"/>
    </w:rPr>
  </w:style>
  <w:style w:type="paragraph" w:styleId="Obsah4">
    <w:name w:val="toc 4"/>
    <w:next w:val="Normln"/>
    <w:semiHidden/>
    <w:rsid w:val="00B03703"/>
    <w:pPr>
      <w:tabs>
        <w:tab w:val="left" w:pos="1985"/>
        <w:tab w:val="right" w:leader="dot" w:pos="9062"/>
      </w:tabs>
      <w:spacing w:before="60"/>
      <w:ind w:left="1985" w:hanging="1134"/>
    </w:pPr>
    <w:rPr>
      <w:rFonts w:ascii="Arial" w:eastAsiaTheme="minorHAnsi" w:hAnsi="Arial"/>
      <w:noProof/>
      <w:sz w:val="18"/>
      <w:lang w:eastAsia="en-US"/>
    </w:rPr>
  </w:style>
  <w:style w:type="paragraph" w:styleId="Obsah5">
    <w:name w:val="toc 5"/>
    <w:basedOn w:val="Normln"/>
    <w:next w:val="Normln"/>
    <w:semiHidden/>
    <w:rsid w:val="00B03703"/>
    <w:pPr>
      <w:tabs>
        <w:tab w:val="left" w:pos="2268"/>
        <w:tab w:val="right" w:leader="dot" w:pos="9062"/>
      </w:tabs>
      <w:spacing w:before="40"/>
      <w:ind w:left="2268" w:hanging="1134"/>
    </w:pPr>
    <w:rPr>
      <w:rFonts w:ascii="Arial" w:hAnsi="Arial"/>
      <w:noProof/>
      <w:sz w:val="16"/>
    </w:rPr>
  </w:style>
  <w:style w:type="paragraph" w:styleId="Obsah6">
    <w:name w:val="toc 6"/>
    <w:basedOn w:val="Normln"/>
    <w:next w:val="Normln"/>
    <w:semiHidden/>
    <w:rsid w:val="00B03703"/>
    <w:pPr>
      <w:tabs>
        <w:tab w:val="left" w:pos="2268"/>
        <w:tab w:val="right" w:leader="dot" w:pos="9062"/>
      </w:tabs>
      <w:spacing w:before="40"/>
      <w:ind w:left="2268" w:hanging="1134"/>
    </w:pPr>
    <w:rPr>
      <w:rFonts w:ascii="Arial" w:hAnsi="Arial"/>
      <w:noProof/>
      <w:sz w:val="16"/>
    </w:rPr>
  </w:style>
  <w:style w:type="paragraph" w:styleId="Obsah7">
    <w:name w:val="toc 7"/>
    <w:basedOn w:val="Normln"/>
    <w:next w:val="Normln"/>
    <w:semiHidden/>
    <w:rsid w:val="00B03703"/>
    <w:pPr>
      <w:tabs>
        <w:tab w:val="right" w:leader="dot" w:pos="9072"/>
      </w:tabs>
      <w:ind w:left="1440"/>
    </w:pPr>
  </w:style>
  <w:style w:type="paragraph" w:styleId="Obsah8">
    <w:name w:val="toc 8"/>
    <w:basedOn w:val="Normln"/>
    <w:next w:val="Normln"/>
    <w:semiHidden/>
    <w:rsid w:val="00B03703"/>
    <w:pPr>
      <w:tabs>
        <w:tab w:val="right" w:leader="dot" w:pos="9072"/>
      </w:tabs>
      <w:ind w:left="1680"/>
    </w:pPr>
  </w:style>
  <w:style w:type="paragraph" w:styleId="Obsah9">
    <w:name w:val="toc 9"/>
    <w:basedOn w:val="Normln"/>
    <w:next w:val="Normln"/>
    <w:semiHidden/>
    <w:rsid w:val="00B03703"/>
    <w:pPr>
      <w:tabs>
        <w:tab w:val="right" w:leader="dot" w:pos="9072"/>
      </w:tabs>
      <w:ind w:left="1920"/>
    </w:pPr>
  </w:style>
  <w:style w:type="paragraph" w:styleId="Rejstk1">
    <w:name w:val="index 1"/>
    <w:basedOn w:val="Normln"/>
    <w:next w:val="Normln"/>
    <w:semiHidden/>
    <w:pPr>
      <w:tabs>
        <w:tab w:val="right" w:leader="dot" w:pos="9072"/>
      </w:tabs>
      <w:spacing w:before="0"/>
    </w:pPr>
    <w:rPr>
      <w:rFonts w:ascii="Arial" w:hAnsi="Arial"/>
      <w:b/>
    </w:rPr>
  </w:style>
  <w:style w:type="paragraph" w:styleId="Rejstk2">
    <w:name w:val="index 2"/>
    <w:basedOn w:val="Normln"/>
    <w:next w:val="Normln"/>
    <w:semiHidden/>
    <w:pPr>
      <w:tabs>
        <w:tab w:val="right" w:leader="dot" w:pos="9072"/>
      </w:tabs>
      <w:spacing w:before="0"/>
      <w:ind w:left="238"/>
    </w:pPr>
    <w:rPr>
      <w:rFonts w:ascii="Arial Black" w:hAnsi="Arial Black"/>
    </w:rPr>
  </w:style>
  <w:style w:type="character" w:styleId="Odkaznakoment">
    <w:name w:val="annotation reference"/>
    <w:semiHidden/>
    <w:rPr>
      <w:sz w:val="16"/>
    </w:rPr>
  </w:style>
  <w:style w:type="paragraph" w:customStyle="1" w:styleId="Nzevtabulky">
    <w:name w:val="Název tabulky"/>
    <w:pPr>
      <w:spacing w:before="284" w:after="142"/>
    </w:pPr>
    <w:rPr>
      <w:b/>
      <w:noProof/>
    </w:rPr>
  </w:style>
  <w:style w:type="paragraph" w:customStyle="1" w:styleId="Nzevobrzku">
    <w:name w:val="Název obrázku"/>
    <w:pPr>
      <w:spacing w:before="284" w:after="142"/>
    </w:pPr>
    <w:rPr>
      <w:b/>
      <w:noProof/>
    </w:rPr>
  </w:style>
  <w:style w:type="paragraph" w:customStyle="1" w:styleId="Texttabulky">
    <w:name w:val="Text tabulky"/>
    <w:basedOn w:val="Normln"/>
    <w:uiPriority w:val="16"/>
    <w:qFormat/>
    <w:rsid w:val="00B03703"/>
    <w:pPr>
      <w:spacing w:before="20" w:after="20"/>
    </w:pPr>
    <w:rPr>
      <w:rFonts w:ascii="Arial" w:hAnsi="Arial"/>
      <w:sz w:val="20"/>
    </w:rPr>
  </w:style>
  <w:style w:type="paragraph" w:customStyle="1" w:styleId="Texttabulky1">
    <w:name w:val="Text tabulky1"/>
    <w:basedOn w:val="Texttabulky"/>
    <w:uiPriority w:val="17"/>
    <w:qFormat/>
    <w:rsid w:val="00B03703"/>
    <w:rPr>
      <w:sz w:val="16"/>
    </w:rPr>
  </w:style>
  <w:style w:type="paragraph" w:styleId="Titulek">
    <w:name w:val="caption"/>
    <w:next w:val="Normln"/>
    <w:uiPriority w:val="18"/>
    <w:qFormat/>
    <w:rsid w:val="00B03703"/>
    <w:pPr>
      <w:tabs>
        <w:tab w:val="left" w:pos="1418"/>
      </w:tabs>
      <w:spacing w:before="284" w:after="142"/>
      <w:ind w:left="1418" w:hanging="1418"/>
    </w:pPr>
    <w:rPr>
      <w:rFonts w:eastAsiaTheme="minorHAnsi"/>
      <w:b/>
      <w:noProof/>
      <w:lang w:eastAsia="en-US"/>
    </w:rPr>
  </w:style>
  <w:style w:type="paragraph" w:styleId="Nzev">
    <w:name w:val="Title"/>
    <w:basedOn w:val="Normln"/>
    <w:link w:val="NzevChar"/>
    <w:uiPriority w:val="3"/>
    <w:qFormat/>
    <w:rsid w:val="00B03703"/>
    <w:pPr>
      <w:spacing w:before="424"/>
    </w:pPr>
    <w:rPr>
      <w:rFonts w:ascii="Arial" w:hAnsi="Arial"/>
      <w:b/>
      <w:kern w:val="28"/>
      <w:sz w:val="36"/>
    </w:rPr>
  </w:style>
  <w:style w:type="paragraph" w:customStyle="1" w:styleId="Tun">
    <w:name w:val="Tučně"/>
    <w:basedOn w:val="Normln"/>
    <w:uiPriority w:val="2"/>
    <w:qFormat/>
    <w:rsid w:val="00B03703"/>
    <w:pPr>
      <w:keepNext/>
      <w:keepLines/>
      <w:tabs>
        <w:tab w:val="left" w:pos="1134"/>
      </w:tabs>
    </w:pPr>
    <w:rPr>
      <w:b/>
    </w:rPr>
  </w:style>
  <w:style w:type="paragraph" w:customStyle="1" w:styleId="Pldek">
    <w:name w:val="Půlřádek"/>
    <w:basedOn w:val="Normln"/>
    <w:pPr>
      <w:spacing w:before="0"/>
    </w:pPr>
  </w:style>
  <w:style w:type="paragraph" w:customStyle="1" w:styleId="Rm">
    <w:name w:val="Rám"/>
    <w:pPr>
      <w:spacing w:before="40"/>
    </w:pPr>
    <w:rPr>
      <w:rFonts w:ascii="Arial" w:hAnsi="Arial"/>
      <w:b/>
      <w:noProof/>
      <w:sz w:val="16"/>
    </w:rPr>
  </w:style>
  <w:style w:type="paragraph" w:styleId="Seznamobrzk">
    <w:name w:val="table of figures"/>
    <w:next w:val="Normln"/>
    <w:semiHidden/>
    <w:pPr>
      <w:tabs>
        <w:tab w:val="right" w:leader="dot" w:pos="9072"/>
      </w:tabs>
      <w:spacing w:before="80"/>
      <w:ind w:left="482" w:right="567" w:hanging="482"/>
    </w:pPr>
    <w:rPr>
      <w:i/>
      <w:noProof/>
      <w:sz w:val="22"/>
    </w:rPr>
  </w:style>
  <w:style w:type="paragraph" w:customStyle="1" w:styleId="Sa">
    <w:name w:val="S a)"/>
    <w:basedOn w:val="Normln"/>
    <w:uiPriority w:val="13"/>
    <w:qFormat/>
    <w:rsid w:val="00B03703"/>
    <w:pPr>
      <w:numPr>
        <w:numId w:val="3"/>
      </w:numPr>
    </w:pPr>
  </w:style>
  <w:style w:type="paragraph" w:customStyle="1" w:styleId="Sslem">
    <w:name w:val="S číslem"/>
    <w:basedOn w:val="Normln"/>
    <w:uiPriority w:val="12"/>
    <w:qFormat/>
    <w:rsid w:val="00A56302"/>
    <w:pPr>
      <w:numPr>
        <w:numId w:val="4"/>
      </w:numPr>
    </w:pPr>
  </w:style>
  <w:style w:type="character" w:styleId="Hypertextovodkaz">
    <w:name w:val="Hyperlink"/>
    <w:basedOn w:val="Standardnpsmoodstavce"/>
    <w:rsid w:val="00B03703"/>
    <w:rPr>
      <w:color w:val="0000FF"/>
      <w:u w:val="single"/>
    </w:rPr>
  </w:style>
  <w:style w:type="paragraph" w:styleId="Textbubliny">
    <w:name w:val="Balloon Text"/>
    <w:basedOn w:val="Normln"/>
    <w:link w:val="TextbublinyChar"/>
    <w:rsid w:val="00B03703"/>
    <w:pPr>
      <w:spacing w:before="0"/>
    </w:pPr>
    <w:rPr>
      <w:rFonts w:ascii="Tahoma" w:hAnsi="Tahoma" w:cs="Tahoma"/>
      <w:sz w:val="16"/>
      <w:szCs w:val="16"/>
    </w:rPr>
  </w:style>
  <w:style w:type="character" w:customStyle="1" w:styleId="TextbublinyChar">
    <w:name w:val="Text bubliny Char"/>
    <w:basedOn w:val="Standardnpsmoodstavce"/>
    <w:link w:val="Textbubliny"/>
    <w:rsid w:val="00B03703"/>
    <w:rPr>
      <w:rFonts w:ascii="Tahoma" w:eastAsiaTheme="minorHAnsi" w:hAnsi="Tahoma" w:cs="Tahoma"/>
      <w:sz w:val="16"/>
      <w:szCs w:val="16"/>
      <w:lang w:eastAsia="zh-CN"/>
    </w:rPr>
  </w:style>
  <w:style w:type="paragraph" w:styleId="FormtovanvHTML">
    <w:name w:val="HTML Preformatted"/>
    <w:basedOn w:val="Normln"/>
    <w:link w:val="FormtovanvHTMLChar"/>
    <w:rsid w:val="00B03703"/>
    <w:pPr>
      <w:spacing w:before="0"/>
    </w:pPr>
    <w:rPr>
      <w:rFonts w:ascii="Consolas" w:hAnsi="Consolas" w:cs="Consolas"/>
      <w:sz w:val="20"/>
    </w:rPr>
  </w:style>
  <w:style w:type="character" w:customStyle="1" w:styleId="FormtovanvHTMLChar">
    <w:name w:val="Formátovaný v HTML Char"/>
    <w:basedOn w:val="Standardnpsmoodstavce"/>
    <w:link w:val="FormtovanvHTML"/>
    <w:rsid w:val="00B03703"/>
    <w:rPr>
      <w:rFonts w:ascii="Consolas" w:eastAsiaTheme="minorHAnsi" w:hAnsi="Consolas" w:cs="Consolas"/>
      <w:lang w:eastAsia="zh-CN"/>
    </w:rPr>
  </w:style>
  <w:style w:type="paragraph" w:customStyle="1" w:styleId="Literatura">
    <w:name w:val="Literatura"/>
    <w:basedOn w:val="Normln"/>
    <w:rsid w:val="00B03703"/>
    <w:pPr>
      <w:numPr>
        <w:numId w:val="1"/>
      </w:numPr>
      <w:spacing w:before="112"/>
    </w:pPr>
    <w:rPr>
      <w:rFonts w:ascii="Arial" w:hAnsi="Arial"/>
      <w:sz w:val="20"/>
    </w:rPr>
  </w:style>
  <w:style w:type="table" w:styleId="Mkatabulky">
    <w:name w:val="Table Grid"/>
    <w:basedOn w:val="Normlntabulka"/>
    <w:rsid w:val="00B03703"/>
    <w:pPr>
      <w:spacing w:before="142"/>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Pr>
  </w:style>
  <w:style w:type="paragraph" w:customStyle="1" w:styleId="Sslem1">
    <w:name w:val="S číslem1"/>
    <w:basedOn w:val="Normln"/>
    <w:semiHidden/>
    <w:rsid w:val="00B03703"/>
    <w:pPr>
      <w:numPr>
        <w:numId w:val="5"/>
      </w:numPr>
    </w:pPr>
  </w:style>
  <w:style w:type="paragraph" w:customStyle="1" w:styleId="Stverekem">
    <w:name w:val="S čtverečkem"/>
    <w:semiHidden/>
    <w:rsid w:val="00B03703"/>
    <w:pPr>
      <w:numPr>
        <w:numId w:val="6"/>
      </w:numPr>
      <w:spacing w:before="142"/>
    </w:pPr>
    <w:rPr>
      <w:rFonts w:eastAsiaTheme="minorHAnsi"/>
      <w:sz w:val="24"/>
      <w:lang w:eastAsia="en-US"/>
    </w:rPr>
  </w:style>
  <w:style w:type="paragraph" w:customStyle="1" w:styleId="Shkem">
    <w:name w:val="S háčkem"/>
    <w:semiHidden/>
    <w:rsid w:val="00B03703"/>
    <w:pPr>
      <w:numPr>
        <w:numId w:val="7"/>
      </w:numPr>
      <w:spacing w:before="142"/>
    </w:pPr>
    <w:rPr>
      <w:rFonts w:eastAsiaTheme="minorHAnsi"/>
      <w:sz w:val="24"/>
      <w:lang w:eastAsia="en-US"/>
    </w:rPr>
  </w:style>
  <w:style w:type="paragraph" w:customStyle="1" w:styleId="Shvzdic">
    <w:name w:val="S hvězdicí"/>
    <w:semiHidden/>
    <w:rsid w:val="00B03703"/>
    <w:pPr>
      <w:numPr>
        <w:numId w:val="8"/>
      </w:numPr>
      <w:tabs>
        <w:tab w:val="left" w:pos="680"/>
      </w:tabs>
      <w:spacing w:before="142"/>
    </w:pPr>
    <w:rPr>
      <w:rFonts w:eastAsiaTheme="minorHAnsi"/>
      <w:sz w:val="24"/>
      <w:lang w:eastAsia="en-US"/>
    </w:rPr>
  </w:style>
  <w:style w:type="paragraph" w:customStyle="1" w:styleId="Shvzdikou">
    <w:name w:val="S hvězdičkou"/>
    <w:semiHidden/>
    <w:rsid w:val="00B03703"/>
    <w:pPr>
      <w:numPr>
        <w:numId w:val="9"/>
      </w:numPr>
      <w:spacing w:before="142"/>
    </w:pPr>
    <w:rPr>
      <w:rFonts w:eastAsiaTheme="minorHAnsi"/>
      <w:sz w:val="24"/>
      <w:lang w:eastAsia="en-US"/>
    </w:rPr>
  </w:style>
  <w:style w:type="paragraph" w:customStyle="1" w:styleId="Skolekem">
    <w:name w:val="S kolečkem"/>
    <w:uiPriority w:val="14"/>
    <w:qFormat/>
    <w:rsid w:val="00B03703"/>
    <w:pPr>
      <w:numPr>
        <w:ilvl w:val="5"/>
        <w:numId w:val="10"/>
      </w:numPr>
      <w:spacing w:before="142"/>
    </w:pPr>
    <w:rPr>
      <w:rFonts w:eastAsiaTheme="minorHAnsi"/>
      <w:sz w:val="24"/>
      <w:lang w:eastAsia="en-US"/>
    </w:rPr>
  </w:style>
  <w:style w:type="paragraph" w:customStyle="1" w:styleId="Skosotvercem">
    <w:name w:val="S kosočtvercem"/>
    <w:semiHidden/>
    <w:rsid w:val="00B03703"/>
    <w:pPr>
      <w:numPr>
        <w:numId w:val="11"/>
      </w:numPr>
      <w:spacing w:before="142"/>
    </w:pPr>
    <w:rPr>
      <w:rFonts w:eastAsiaTheme="minorHAnsi"/>
      <w:sz w:val="24"/>
      <w:lang w:eastAsia="en-US"/>
    </w:rPr>
  </w:style>
  <w:style w:type="paragraph" w:customStyle="1" w:styleId="Skostikou">
    <w:name w:val="S kostičkou"/>
    <w:semiHidden/>
    <w:rsid w:val="00B03703"/>
    <w:pPr>
      <w:numPr>
        <w:numId w:val="12"/>
      </w:numPr>
      <w:spacing w:before="142"/>
    </w:pPr>
    <w:rPr>
      <w:rFonts w:eastAsiaTheme="minorHAnsi"/>
      <w:sz w:val="24"/>
      <w:lang w:eastAsia="en-US"/>
    </w:rPr>
  </w:style>
  <w:style w:type="paragraph" w:customStyle="1" w:styleId="Skroukem">
    <w:name w:val="S kroužkem"/>
    <w:semiHidden/>
    <w:rsid w:val="00B03703"/>
    <w:pPr>
      <w:numPr>
        <w:numId w:val="13"/>
      </w:numPr>
      <w:spacing w:before="142"/>
    </w:pPr>
    <w:rPr>
      <w:rFonts w:eastAsiaTheme="minorHAnsi"/>
      <w:sz w:val="24"/>
      <w:lang w:eastAsia="en-US"/>
    </w:rPr>
  </w:style>
  <w:style w:type="paragraph" w:customStyle="1" w:styleId="Spsmenem">
    <w:name w:val="S písmenem"/>
    <w:basedOn w:val="Normln"/>
    <w:semiHidden/>
    <w:rsid w:val="00B03703"/>
    <w:pPr>
      <w:numPr>
        <w:numId w:val="14"/>
      </w:numPr>
    </w:pPr>
  </w:style>
  <w:style w:type="paragraph" w:customStyle="1" w:styleId="Sipkou">
    <w:name w:val="S šipkou"/>
    <w:semiHidden/>
    <w:rsid w:val="00B03703"/>
    <w:pPr>
      <w:numPr>
        <w:numId w:val="16"/>
      </w:numPr>
      <w:spacing w:before="142"/>
    </w:pPr>
    <w:rPr>
      <w:rFonts w:eastAsiaTheme="minorHAnsi"/>
      <w:sz w:val="24"/>
      <w:lang w:eastAsia="en-US"/>
    </w:rPr>
  </w:style>
  <w:style w:type="character" w:customStyle="1" w:styleId="TextkomenteChar">
    <w:name w:val="Text komentáře Char"/>
    <w:basedOn w:val="Standardnpsmoodstavce"/>
    <w:link w:val="Textkomente"/>
    <w:semiHidden/>
    <w:rsid w:val="00B03703"/>
    <w:rPr>
      <w:rFonts w:eastAsiaTheme="minorHAnsi"/>
      <w:i/>
      <w:lang w:eastAsia="en-US"/>
    </w:rPr>
  </w:style>
  <w:style w:type="paragraph" w:styleId="Textpoznpodarou">
    <w:name w:val="footnote text"/>
    <w:basedOn w:val="Normln"/>
    <w:link w:val="TextpoznpodarouChar"/>
    <w:rsid w:val="00B03703"/>
    <w:rPr>
      <w:sz w:val="20"/>
    </w:rPr>
  </w:style>
  <w:style w:type="character" w:customStyle="1" w:styleId="TextpoznpodarouChar">
    <w:name w:val="Text pozn. pod čarou Char"/>
    <w:basedOn w:val="Standardnpsmoodstavce"/>
    <w:link w:val="Textpoznpodarou"/>
    <w:rsid w:val="006D4BC8"/>
    <w:rPr>
      <w:rFonts w:eastAsiaTheme="minorHAnsi"/>
      <w:lang w:eastAsia="zh-CN"/>
    </w:rPr>
  </w:style>
  <w:style w:type="paragraph" w:customStyle="1" w:styleId="Textpoznmky">
    <w:name w:val="Text poznámky"/>
    <w:uiPriority w:val="15"/>
    <w:qFormat/>
    <w:rsid w:val="00B03703"/>
    <w:pPr>
      <w:tabs>
        <w:tab w:val="left" w:pos="284"/>
      </w:tabs>
      <w:ind w:left="284" w:hanging="284"/>
    </w:pPr>
    <w:rPr>
      <w:rFonts w:eastAsiaTheme="minorHAnsi"/>
      <w:i/>
      <w:lang w:eastAsia="zh-CN"/>
    </w:rPr>
  </w:style>
  <w:style w:type="paragraph" w:customStyle="1" w:styleId="Texttabulky-Zhlav">
    <w:name w:val="Text tabulky-Záhlaví"/>
    <w:basedOn w:val="Normln"/>
    <w:uiPriority w:val="18"/>
    <w:qFormat/>
    <w:rsid w:val="00B03703"/>
    <w:pPr>
      <w:spacing w:before="60" w:after="60"/>
      <w:jc w:val="center"/>
    </w:pPr>
    <w:rPr>
      <w:rFonts w:ascii="Arial" w:hAnsi="Arial"/>
      <w:b/>
      <w:sz w:val="20"/>
    </w:rPr>
  </w:style>
  <w:style w:type="character" w:customStyle="1" w:styleId="NzevChar">
    <w:name w:val="Název Char"/>
    <w:link w:val="Nzev"/>
    <w:uiPriority w:val="3"/>
    <w:rsid w:val="00250C12"/>
    <w:rPr>
      <w:rFonts w:ascii="Arial" w:eastAsiaTheme="minorHAnsi" w:hAnsi="Arial"/>
      <w:b/>
      <w:kern w:val="28"/>
      <w:sz w:val="36"/>
      <w:lang w:eastAsia="zh-CN"/>
    </w:rPr>
  </w:style>
  <w:style w:type="paragraph" w:customStyle="1" w:styleId="Znaka">
    <w:name w:val="Značka"/>
    <w:uiPriority w:val="99"/>
    <w:rsid w:val="00B03703"/>
    <w:pPr>
      <w:widowControl w:val="0"/>
      <w:autoSpaceDE w:val="0"/>
      <w:autoSpaceDN w:val="0"/>
      <w:adjustRightInd w:val="0"/>
      <w:ind w:left="850"/>
    </w:pPr>
    <w:rPr>
      <w:rFonts w:eastAsiaTheme="minorEastAsia"/>
      <w:color w:val="000000"/>
      <w:sz w:val="24"/>
      <w:szCs w:val="24"/>
    </w:rPr>
  </w:style>
  <w:style w:type="paragraph" w:customStyle="1" w:styleId="Linka">
    <w:name w:val="Linka"/>
    <w:uiPriority w:val="99"/>
    <w:rsid w:val="00B03703"/>
    <w:pPr>
      <w:widowControl w:val="0"/>
      <w:tabs>
        <w:tab w:val="left" w:pos="1140"/>
        <w:tab w:val="left" w:pos="3420"/>
        <w:tab w:val="left" w:pos="6840"/>
      </w:tabs>
      <w:autoSpaceDE w:val="0"/>
      <w:autoSpaceDN w:val="0"/>
      <w:adjustRightInd w:val="0"/>
    </w:pPr>
    <w:rPr>
      <w:rFonts w:ascii="HelveticaNewE" w:eastAsiaTheme="minorEastAsia" w:hAnsi="HelveticaNewE" w:cs="HelveticaNewE"/>
      <w:b/>
      <w:bCs/>
      <w:color w:val="000000"/>
    </w:rPr>
  </w:style>
  <w:style w:type="paragraph" w:customStyle="1" w:styleId="sloseznamu">
    <w:name w:val="Číslo seznamu"/>
    <w:uiPriority w:val="99"/>
    <w:rsid w:val="00B03703"/>
    <w:pPr>
      <w:widowControl w:val="0"/>
      <w:autoSpaceDE w:val="0"/>
      <w:autoSpaceDN w:val="0"/>
      <w:adjustRightInd w:val="0"/>
      <w:spacing w:before="144"/>
      <w:ind w:firstLine="340"/>
    </w:pPr>
    <w:rPr>
      <w:rFonts w:eastAsiaTheme="minorEastAsia"/>
      <w:b/>
      <w:bCs/>
      <w:color w:val="000000"/>
      <w:sz w:val="24"/>
      <w:szCs w:val="24"/>
    </w:rPr>
  </w:style>
  <w:style w:type="paragraph" w:customStyle="1" w:styleId="Odsazen">
    <w:name w:val="Odsazení"/>
    <w:uiPriority w:val="99"/>
    <w:rsid w:val="00B03703"/>
    <w:pPr>
      <w:widowControl w:val="0"/>
      <w:autoSpaceDE w:val="0"/>
      <w:autoSpaceDN w:val="0"/>
      <w:adjustRightInd w:val="0"/>
      <w:spacing w:before="144" w:line="288" w:lineRule="atLeast"/>
      <w:ind w:left="340"/>
    </w:pPr>
    <w:rPr>
      <w:rFonts w:eastAsiaTheme="minorEastAsia"/>
      <w:color w:val="000000"/>
      <w:sz w:val="24"/>
      <w:szCs w:val="24"/>
    </w:rPr>
  </w:style>
  <w:style w:type="character" w:customStyle="1" w:styleId="tim">
    <w:name w:val="tim"/>
    <w:basedOn w:val="Standardnpsmoodstavce"/>
    <w:rsid w:val="00742A20"/>
  </w:style>
  <w:style w:type="paragraph" w:customStyle="1" w:styleId="FazeMesice">
    <w:name w:val="FazeMesice"/>
    <w:basedOn w:val="Normln"/>
    <w:qFormat/>
    <w:rsid w:val="003E3A1F"/>
    <w:pPr>
      <w:tabs>
        <w:tab w:val="left" w:pos="709"/>
        <w:tab w:val="left" w:pos="1985"/>
      </w:tabs>
      <w:ind w:left="1985" w:hanging="1985"/>
    </w:pPr>
  </w:style>
  <w:style w:type="paragraph" w:customStyle="1" w:styleId="Texttabulky10">
    <w:name w:val="Text tabulky10"/>
    <w:basedOn w:val="Normln"/>
    <w:uiPriority w:val="16"/>
    <w:qFormat/>
    <w:rsid w:val="006A5615"/>
    <w:pPr>
      <w:spacing w:before="20" w:after="20" w:line="276" w:lineRule="auto"/>
    </w:pPr>
    <w:rPr>
      <w:rFonts w:ascii="Arial" w:eastAsiaTheme="minorEastAsia" w:hAnsi="Arial" w:cstheme="minorBidi"/>
      <w:sz w:val="20"/>
      <w:szCs w:val="22"/>
      <w:lang w:eastAsia="cs-CZ"/>
    </w:rPr>
  </w:style>
  <w:style w:type="paragraph" w:customStyle="1" w:styleId="Texttabulky-Zhlav10">
    <w:name w:val="Text tabulky-Záhlaví10"/>
    <w:basedOn w:val="Normln"/>
    <w:uiPriority w:val="18"/>
    <w:qFormat/>
    <w:rsid w:val="006A5615"/>
    <w:pPr>
      <w:spacing w:before="60" w:after="60" w:line="276" w:lineRule="auto"/>
      <w:jc w:val="center"/>
    </w:pPr>
    <w:rPr>
      <w:rFonts w:ascii="Arial" w:eastAsiaTheme="minorEastAsia" w:hAnsi="Arial" w:cstheme="minorBidi"/>
      <w:b/>
      <w:sz w:val="20"/>
      <w:szCs w:val="22"/>
      <w:lang w:eastAsia="cs-CZ"/>
    </w:rPr>
  </w:style>
  <w:style w:type="character" w:styleId="Zstupntext">
    <w:name w:val="Placeholder Text"/>
    <w:basedOn w:val="Standardnpsmoodstavce"/>
    <w:uiPriority w:val="99"/>
    <w:semiHidden/>
    <w:rsid w:val="00A008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file>

<file path=customXml/itemProps1.xml><?xml version="1.0" encoding="utf-8"?>
<ds:datastoreItem xmlns:ds="http://schemas.openxmlformats.org/officeDocument/2006/customXml" ds:itemID="{3E8FB1A8-A191-46FD-A6CE-3ED00D920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2497</Words>
  <Characters>14737</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Barvy a jejich využití v praktickém životě</vt:lpstr>
    </vt:vector>
  </TitlesOfParts>
  <Company>ŘOBVNZ</Company>
  <LinksUpToDate>false</LinksUpToDate>
  <CharactersWithSpaces>17200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Barvy a jejich využití v praktickém životě</dc:title>
  <dc:creator/>
  <dc:description/>
  <cp:lastModifiedBy>Pavel Končel</cp:lastModifiedBy>
  <cp:revision>13</cp:revision>
  <cp:lastPrinted>2017-10-21T10:55:00Z</cp:lastPrinted>
  <dcterms:created xsi:type="dcterms:W3CDTF">2017-10-21T11:31:00Z</dcterms:created>
  <dcterms:modified xsi:type="dcterms:W3CDTF">2019-04-14T11:57:00Z</dcterms:modified>
</cp:coreProperties>
</file>