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2" w:rsidRDefault="00D406F2">
      <w:pPr>
        <w:pStyle w:val="Podnadpis"/>
      </w:pPr>
      <w:r>
        <w:t>Tabulkový přehled září a jejich parametrů</w:t>
      </w:r>
    </w:p>
    <w:p w:rsidR="00D406F2" w:rsidRDefault="00D406F2" w:rsidP="00E66C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629"/>
        <w:gridCol w:w="1084"/>
        <w:gridCol w:w="2099"/>
        <w:gridCol w:w="2477"/>
        <w:gridCol w:w="4394"/>
        <w:gridCol w:w="1884"/>
      </w:tblGrid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Texttabulky-Zhlav10"/>
            </w:pPr>
            <w:r>
              <w:t>Záře</w:t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E81048">
            <w:pPr>
              <w:pStyle w:val="Texttabulky-Zhlav10"/>
            </w:pPr>
            <w:r>
              <w:t>Číslo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-Zhlav10"/>
            </w:pPr>
            <w:r>
              <w:t>Barva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-Zhlav10"/>
            </w:pPr>
            <w:r>
              <w:t>Znak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-Zhlav10"/>
            </w:pPr>
            <w:r>
              <w:t>Plameny</w:t>
            </w:r>
          </w:p>
        </w:tc>
        <w:tc>
          <w:tcPr>
            <w:tcW w:w="4394" w:type="dxa"/>
          </w:tcPr>
          <w:p w:rsidR="009861F0" w:rsidRDefault="009861F0" w:rsidP="00B63BEE">
            <w:pPr>
              <w:pStyle w:val="Texttabulky-Zhlav10"/>
            </w:pPr>
            <w:r>
              <w:t>Datum</w:t>
            </w:r>
          </w:p>
        </w:tc>
        <w:tc>
          <w:tcPr>
            <w:tcW w:w="1884" w:type="dxa"/>
          </w:tcPr>
          <w:p w:rsidR="009861F0" w:rsidRDefault="009861F0" w:rsidP="00B63BEE">
            <w:pPr>
              <w:pStyle w:val="Texttabulky-Zhlav10"/>
            </w:pPr>
            <w:r>
              <w:t>Ráz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t>Obrození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683A0446" wp14:editId="14C2D995">
                  <wp:extent cx="850265" cy="85026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E81048">
            <w:pPr>
              <w:pStyle w:val="Texttabulky10"/>
              <w:jc w:val="center"/>
            </w:pPr>
            <w:r>
              <w:t>1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modrá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kružnice s vepsanou jedničkou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jeden červený plamen</w:t>
            </w:r>
          </w:p>
        </w:tc>
        <w:tc>
          <w:tcPr>
            <w:tcW w:w="4394" w:type="dxa"/>
          </w:tcPr>
          <w:p w:rsidR="009861F0" w:rsidRDefault="009861F0" w:rsidP="008033F0">
            <w:pPr>
              <w:pStyle w:val="Texttabulky10"/>
            </w:pPr>
            <w:r>
              <w:t>Vždy 25. 3.</w:t>
            </w:r>
          </w:p>
        </w:tc>
        <w:tc>
          <w:tcPr>
            <w:tcW w:w="1884" w:type="dxa"/>
          </w:tcPr>
          <w:p w:rsidR="009861F0" w:rsidRDefault="009861F0" w:rsidP="008033F0">
            <w:pPr>
              <w:pStyle w:val="Texttabulky10"/>
            </w:pPr>
            <w:r w:rsidRPr="009861F0">
              <w:t>radostná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t>Svaté Trojjedinosti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66A52ACD" wp14:editId="6967D6DB">
                  <wp:extent cx="856615" cy="85026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E81048">
            <w:pPr>
              <w:pStyle w:val="Texttabulky10"/>
              <w:jc w:val="center"/>
            </w:pPr>
            <w:r>
              <w:t>9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červená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půlměsíc s nadepsanou devítkou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pět červených plamenů do oblouku</w:t>
            </w:r>
          </w:p>
        </w:tc>
        <w:tc>
          <w:tcPr>
            <w:tcW w:w="4394" w:type="dxa"/>
          </w:tcPr>
          <w:p w:rsidR="009861F0" w:rsidRDefault="009861F0" w:rsidP="00E81048">
            <w:pPr>
              <w:pStyle w:val="Texttabulky10"/>
            </w:pPr>
            <w:r w:rsidRPr="009861F0">
              <w:t>Oslavuje se vždy první pondělí po prvním jarním měsíčním úplňku</w:t>
            </w:r>
            <w:r>
              <w:t>.</w:t>
            </w:r>
          </w:p>
          <w:p w:rsidR="009861F0" w:rsidRDefault="009861F0" w:rsidP="00E81048">
            <w:pPr>
              <w:pStyle w:val="Texttabulky10"/>
            </w:pPr>
            <w:r>
              <w:t xml:space="preserve">Vždy v pondělí – v období od </w:t>
            </w:r>
            <w:proofErr w:type="gramStart"/>
            <w:r>
              <w:t>24.3. až</w:t>
            </w:r>
            <w:proofErr w:type="gramEnd"/>
            <w:r>
              <w:t xml:space="preserve"> do 25.4.</w:t>
            </w:r>
          </w:p>
          <w:p w:rsidR="009861F0" w:rsidRDefault="009861F0" w:rsidP="009861F0">
            <w:pPr>
              <w:pStyle w:val="Texttabulky10"/>
            </w:pPr>
            <w:r>
              <w:t>Až na výjimky podle Velikonoc.</w:t>
            </w:r>
          </w:p>
        </w:tc>
        <w:tc>
          <w:tcPr>
            <w:tcW w:w="1884" w:type="dxa"/>
          </w:tcPr>
          <w:p w:rsidR="009861F0" w:rsidRDefault="009861F0" w:rsidP="00E81048">
            <w:pPr>
              <w:pStyle w:val="Texttabulky10"/>
            </w:pPr>
            <w:r w:rsidRPr="009861F0">
              <w:t>nejslavnější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t>Ducha Nejvyššího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1E6531CE" wp14:editId="2B346ADA">
                  <wp:extent cx="850265" cy="85661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E81048">
            <w:pPr>
              <w:pStyle w:val="Texttabulky10"/>
              <w:jc w:val="center"/>
            </w:pPr>
            <w:r>
              <w:t>2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červená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osmička s nadepsanou dvojkou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jeden červený plamen</w:t>
            </w:r>
          </w:p>
        </w:tc>
        <w:tc>
          <w:tcPr>
            <w:tcW w:w="4394" w:type="dxa"/>
          </w:tcPr>
          <w:p w:rsidR="009861F0" w:rsidRDefault="004A6C05" w:rsidP="00E81048">
            <w:pPr>
              <w:pStyle w:val="Texttabulky10"/>
            </w:pPr>
            <w:r>
              <w:t>V</w:t>
            </w:r>
            <w:r w:rsidR="009861F0" w:rsidRPr="009861F0">
              <w:t>ždy sedmou neděli po záři svaté Trojjedinosti</w:t>
            </w:r>
            <w:r w:rsidR="003E147B">
              <w:t xml:space="preserve">, tj. 48 dní po z. </w:t>
            </w:r>
            <w:proofErr w:type="gramStart"/>
            <w:r w:rsidR="003E147B">
              <w:t>sv.</w:t>
            </w:r>
            <w:proofErr w:type="gramEnd"/>
            <w:r w:rsidR="003E147B">
              <w:t xml:space="preserve"> Trojjedinosti</w:t>
            </w:r>
          </w:p>
        </w:tc>
        <w:tc>
          <w:tcPr>
            <w:tcW w:w="1884" w:type="dxa"/>
          </w:tcPr>
          <w:p w:rsidR="009861F0" w:rsidRDefault="009861F0" w:rsidP="00E81048">
            <w:pPr>
              <w:pStyle w:val="Texttabulky10"/>
            </w:pPr>
            <w:r w:rsidRPr="009861F0">
              <w:t>radostná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t>Řádového života</w:t>
            </w:r>
          </w:p>
          <w:p w:rsidR="009861F0" w:rsidRDefault="009861F0" w:rsidP="00753F80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2170AE1C" wp14:editId="7AD425FC">
                  <wp:extent cx="856615" cy="85661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E81048">
            <w:pPr>
              <w:pStyle w:val="Texttabulky10"/>
              <w:jc w:val="center"/>
            </w:pPr>
            <w:r>
              <w:t>5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oranžová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pěticípá hvězda s vepsanou pětkou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 w:rsidRPr="00130113">
              <w:t>jeden velký bílý plamen, 14 menších dle primárního vjemu (rozložení podle vzoru v obřadu)</w:t>
            </w:r>
          </w:p>
        </w:tc>
        <w:tc>
          <w:tcPr>
            <w:tcW w:w="4394" w:type="dxa"/>
          </w:tcPr>
          <w:p w:rsidR="009861F0" w:rsidRPr="00130113" w:rsidRDefault="007E03E7" w:rsidP="00E81048">
            <w:pPr>
              <w:pStyle w:val="Texttabulky10"/>
            </w:pPr>
            <w:r>
              <w:t>Vždy 12.9.</w:t>
            </w:r>
          </w:p>
        </w:tc>
        <w:tc>
          <w:tcPr>
            <w:tcW w:w="1884" w:type="dxa"/>
          </w:tcPr>
          <w:p w:rsidR="009861F0" w:rsidRPr="00130113" w:rsidRDefault="007E03E7" w:rsidP="00E81048">
            <w:pPr>
              <w:pStyle w:val="Texttabulky10"/>
            </w:pPr>
            <w:r>
              <w:t>památná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bookmarkStart w:id="0" w:name="_GoBack"/>
            <w:bookmarkEnd w:id="0"/>
            <w:r>
              <w:t>Řádové harmonie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26AC02B4" wp14:editId="2FF07A46">
                  <wp:extent cx="856615" cy="85026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E81048">
            <w:pPr>
              <w:pStyle w:val="Texttabulky10"/>
              <w:jc w:val="center"/>
            </w:pPr>
            <w:r>
              <w:lastRenderedPageBreak/>
              <w:t>6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zelená a stříbrná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šesticípá hvězda s vepsanou šestkou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jeden červený plamen</w:t>
            </w:r>
          </w:p>
        </w:tc>
        <w:tc>
          <w:tcPr>
            <w:tcW w:w="4394" w:type="dxa"/>
          </w:tcPr>
          <w:p w:rsidR="009861F0" w:rsidRDefault="00BB0A91" w:rsidP="00BB0A91">
            <w:pPr>
              <w:pStyle w:val="Texttabulky10"/>
            </w:pPr>
            <w:r>
              <w:t>Vždy 1</w:t>
            </w:r>
            <w:r>
              <w:t>0</w:t>
            </w:r>
            <w:r>
              <w:t>.</w:t>
            </w:r>
            <w:r>
              <w:t>10</w:t>
            </w:r>
            <w:r>
              <w:t>.</w:t>
            </w:r>
          </w:p>
        </w:tc>
        <w:tc>
          <w:tcPr>
            <w:tcW w:w="1884" w:type="dxa"/>
          </w:tcPr>
          <w:p w:rsidR="009861F0" w:rsidRDefault="007E03E7" w:rsidP="00E81048">
            <w:pPr>
              <w:pStyle w:val="Texttabulky10"/>
            </w:pPr>
            <w:r>
              <w:t>radostná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lastRenderedPageBreak/>
              <w:t>Vzpomínek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26A5427C" wp14:editId="2CF4509C">
                  <wp:extent cx="856615" cy="85661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C02F07">
            <w:pPr>
              <w:pStyle w:val="Texttabulky10"/>
              <w:jc w:val="center"/>
            </w:pPr>
            <w:r>
              <w:t>4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žlutá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čtverec s vepsanou čtyřkou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7 červených, 5 bílých, 1 žlutý dle náčrtu</w:t>
            </w:r>
          </w:p>
        </w:tc>
        <w:tc>
          <w:tcPr>
            <w:tcW w:w="4394" w:type="dxa"/>
          </w:tcPr>
          <w:p w:rsidR="009861F0" w:rsidRDefault="00BB0A91" w:rsidP="00E81048">
            <w:pPr>
              <w:pStyle w:val="Texttabulky10"/>
            </w:pPr>
            <w:r>
              <w:t>Vždy 2.11.</w:t>
            </w:r>
          </w:p>
        </w:tc>
        <w:tc>
          <w:tcPr>
            <w:tcW w:w="1884" w:type="dxa"/>
          </w:tcPr>
          <w:p w:rsidR="009861F0" w:rsidRDefault="007E03E7" w:rsidP="00E81048">
            <w:pPr>
              <w:pStyle w:val="Texttabulky10"/>
            </w:pPr>
            <w:r>
              <w:t>památná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t>Rodinné harmonie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3B3D22F4" wp14:editId="3372BA5E">
                  <wp:extent cx="862965" cy="85661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C02F07">
            <w:pPr>
              <w:pStyle w:val="Texttabulky10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bílá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trojúhelník směřující vzhůru s vepsanou trojkou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3 červené plameny do trojúhelníku</w:t>
            </w:r>
          </w:p>
        </w:tc>
        <w:tc>
          <w:tcPr>
            <w:tcW w:w="4394" w:type="dxa"/>
          </w:tcPr>
          <w:p w:rsidR="009861F0" w:rsidRDefault="00BB0A91" w:rsidP="00E81048">
            <w:pPr>
              <w:pStyle w:val="Texttabulky10"/>
            </w:pPr>
            <w:r>
              <w:t>Vždy 25.12.</w:t>
            </w:r>
          </w:p>
        </w:tc>
        <w:tc>
          <w:tcPr>
            <w:tcW w:w="1884" w:type="dxa"/>
          </w:tcPr>
          <w:p w:rsidR="009861F0" w:rsidRDefault="007E03E7" w:rsidP="00E81048">
            <w:pPr>
              <w:pStyle w:val="Texttabulky10"/>
            </w:pPr>
            <w:r>
              <w:t>radostná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t>Milosrdenství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512AB288" wp14:editId="6E0FE82A">
                  <wp:extent cx="850265" cy="85026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C02F07">
            <w:pPr>
              <w:pStyle w:val="Texttabulky10"/>
              <w:jc w:val="center"/>
            </w:pPr>
            <w:r>
              <w:t>8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fialová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osmička s nadepsanou osmičkou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jeden červený plamen</w:t>
            </w:r>
          </w:p>
        </w:tc>
        <w:tc>
          <w:tcPr>
            <w:tcW w:w="4394" w:type="dxa"/>
          </w:tcPr>
          <w:p w:rsidR="009861F0" w:rsidRDefault="00BB0A91" w:rsidP="00E81048">
            <w:pPr>
              <w:pStyle w:val="Texttabulky10"/>
            </w:pPr>
            <w:r>
              <w:t>Vždy 12.1.</w:t>
            </w:r>
          </w:p>
        </w:tc>
        <w:tc>
          <w:tcPr>
            <w:tcW w:w="1884" w:type="dxa"/>
          </w:tcPr>
          <w:p w:rsidR="009861F0" w:rsidRDefault="007E03E7" w:rsidP="00E81048">
            <w:pPr>
              <w:pStyle w:val="Texttabulky10"/>
            </w:pPr>
            <w:r>
              <w:t>památná</w:t>
            </w:r>
          </w:p>
        </w:tc>
      </w:tr>
      <w:tr w:rsidR="009861F0" w:rsidTr="00BB0A91">
        <w:tc>
          <w:tcPr>
            <w:tcW w:w="1578" w:type="dxa"/>
            <w:shd w:val="clear" w:color="auto" w:fill="auto"/>
          </w:tcPr>
          <w:p w:rsidR="009861F0" w:rsidRDefault="009861F0" w:rsidP="00E81048">
            <w:pPr>
              <w:pStyle w:val="01-Zare-Nazev"/>
            </w:pPr>
            <w:r>
              <w:t>Sobotního dne</w:t>
            </w:r>
          </w:p>
          <w:p w:rsidR="009861F0" w:rsidRDefault="009861F0" w:rsidP="00E81048">
            <w:pPr>
              <w:pStyle w:val="01-Zare-Nazev"/>
            </w:pPr>
            <w:r>
              <w:rPr>
                <w:noProof/>
                <w:lang w:eastAsia="cs-CZ"/>
              </w:rPr>
              <w:drawing>
                <wp:inline distT="0" distB="0" distL="0" distR="0" wp14:anchorId="6F930370" wp14:editId="75F7DFF6">
                  <wp:extent cx="850265" cy="85026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</w:tcPr>
          <w:p w:rsidR="009861F0" w:rsidRDefault="009861F0" w:rsidP="00C02F07">
            <w:pPr>
              <w:pStyle w:val="Texttabulky10"/>
              <w:jc w:val="center"/>
            </w:pPr>
            <w:r>
              <w:t>7</w:t>
            </w:r>
          </w:p>
        </w:tc>
        <w:tc>
          <w:tcPr>
            <w:tcW w:w="1084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zelená a bílá</w:t>
            </w:r>
          </w:p>
        </w:tc>
        <w:tc>
          <w:tcPr>
            <w:tcW w:w="2099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lichoběžník s vepsanou sedmičkou</w:t>
            </w:r>
          </w:p>
        </w:tc>
        <w:tc>
          <w:tcPr>
            <w:tcW w:w="2477" w:type="dxa"/>
            <w:shd w:val="clear" w:color="auto" w:fill="auto"/>
          </w:tcPr>
          <w:p w:rsidR="009861F0" w:rsidRDefault="009861F0" w:rsidP="00E81048">
            <w:pPr>
              <w:pStyle w:val="Texttabulky10"/>
            </w:pPr>
            <w:r>
              <w:t>1 červený a 2 bílé do trojúhelníku</w:t>
            </w:r>
          </w:p>
        </w:tc>
        <w:tc>
          <w:tcPr>
            <w:tcW w:w="4394" w:type="dxa"/>
          </w:tcPr>
          <w:p w:rsidR="009861F0" w:rsidRDefault="00BB0A91" w:rsidP="00E81048">
            <w:pPr>
              <w:pStyle w:val="Texttabulky10"/>
            </w:pPr>
            <w:r>
              <w:t>Vždy v sobotu</w:t>
            </w:r>
          </w:p>
        </w:tc>
        <w:tc>
          <w:tcPr>
            <w:tcW w:w="1884" w:type="dxa"/>
          </w:tcPr>
          <w:p w:rsidR="009861F0" w:rsidRDefault="007E03E7" w:rsidP="00E81048">
            <w:pPr>
              <w:pStyle w:val="Texttabulky10"/>
            </w:pPr>
            <w:r>
              <w:t>památná</w:t>
            </w:r>
          </w:p>
        </w:tc>
      </w:tr>
    </w:tbl>
    <w:p w:rsidR="00D406F2" w:rsidRDefault="00D406F2"/>
    <w:sectPr w:rsidR="00D406F2">
      <w:headerReference w:type="default" r:id="rId17"/>
      <w:footerReference w:type="default" r:id="rId18"/>
      <w:pgSz w:w="16840" w:h="11907" w:orient="landscape" w:code="9"/>
      <w:pgMar w:top="1134" w:right="1134" w:bottom="1134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20" w:rsidRDefault="00576320">
      <w:r>
        <w:separator/>
      </w:r>
    </w:p>
  </w:endnote>
  <w:endnote w:type="continuationSeparator" w:id="0">
    <w:p w:rsidR="00576320" w:rsidRDefault="0057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F2" w:rsidRDefault="00576320">
    <w:pPr>
      <w:pStyle w:val="Zpat"/>
      <w:tabs>
        <w:tab w:val="clear" w:pos="1134"/>
        <w:tab w:val="clear" w:pos="4111"/>
        <w:tab w:val="clear" w:pos="7229"/>
        <w:tab w:val="clear" w:pos="9072"/>
        <w:tab w:val="right" w:pos="14034"/>
      </w:tabs>
      <w:rPr>
        <w:i w:val="0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E46543">
      <w:rPr>
        <w:noProof/>
      </w:rPr>
      <w:t>PrehledZariAJejichPopis-WEB.docx</w:t>
    </w:r>
    <w:r>
      <w:rPr>
        <w:noProof/>
      </w:rPr>
      <w:fldChar w:fldCharType="end"/>
    </w:r>
    <w:r w:rsidR="00D406F2">
      <w:tab/>
    </w:r>
    <w:r w:rsidR="00E46543">
      <w:t>9. 2. 2019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20" w:rsidRDefault="00576320">
      <w:r>
        <w:separator/>
      </w:r>
    </w:p>
  </w:footnote>
  <w:footnote w:type="continuationSeparator" w:id="0">
    <w:p w:rsidR="00576320" w:rsidRDefault="0057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45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43"/>
      <w:gridCol w:w="7188"/>
    </w:tblGrid>
    <w:tr w:rsidR="00D406F2">
      <w:trPr>
        <w:tblCellSpacing w:w="450" w:type="auto"/>
      </w:trPr>
      <w:tc>
        <w:tcPr>
          <w:tcW w:w="1743" w:type="dxa"/>
          <w:tcBorders>
            <w:bottom w:val="single" w:sz="8" w:space="0" w:color="auto"/>
          </w:tcBorders>
        </w:tcPr>
        <w:p w:rsidR="00D406F2" w:rsidRDefault="00D406F2">
          <w:pPr>
            <w:spacing w:before="200"/>
            <w:rPr>
              <w:noProof/>
              <w:sz w:val="20"/>
            </w:rPr>
          </w:pPr>
        </w:p>
        <w:p w:rsidR="00D406F2" w:rsidRDefault="00D406F2">
          <w:pPr>
            <w:pStyle w:val="Zhlav"/>
            <w:spacing w:before="60"/>
            <w:ind w:left="57"/>
            <w:rPr>
              <w:sz w:val="16"/>
            </w:rPr>
          </w:pPr>
        </w:p>
      </w:tc>
      <w:tc>
        <w:tcPr>
          <w:tcW w:w="7188" w:type="dxa"/>
          <w:tcBorders>
            <w:bottom w:val="single" w:sz="8" w:space="0" w:color="auto"/>
          </w:tcBorders>
        </w:tcPr>
        <w:p w:rsidR="00D406F2" w:rsidRDefault="00D406F2">
          <w:pPr>
            <w:pStyle w:val="Zhlav"/>
            <w:jc w:val="right"/>
            <w:rPr>
              <w:b/>
            </w:rPr>
          </w:pPr>
        </w:p>
        <w:p w:rsidR="00D406F2" w:rsidRDefault="00D406F2">
          <w:pPr>
            <w:pStyle w:val="Zhlav"/>
            <w:jc w:val="right"/>
            <w:rPr>
              <w:b/>
            </w:rPr>
          </w:pPr>
        </w:p>
        <w:p w:rsidR="00D406F2" w:rsidRDefault="00D406F2">
          <w:pPr>
            <w:pStyle w:val="Zhlav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 \* MERGEFORMAT </w:instrText>
          </w:r>
          <w:r>
            <w:rPr>
              <w:b/>
            </w:rPr>
            <w:fldChar w:fldCharType="separate"/>
          </w:r>
          <w:r w:rsidR="00BB0A91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rPr>
              <w:b/>
            </w:rPr>
            <w:t>/</w:t>
          </w:r>
          <w:r w:rsidR="00576320">
            <w:fldChar w:fldCharType="begin"/>
          </w:r>
          <w:r w:rsidR="00576320">
            <w:instrText xml:space="preserve"> NUMPAGES  \* MERGEFORMAT </w:instrText>
          </w:r>
          <w:r w:rsidR="00576320">
            <w:fldChar w:fldCharType="separate"/>
          </w:r>
          <w:r w:rsidR="00BB0A91">
            <w:rPr>
              <w:noProof/>
            </w:rPr>
            <w:t>2</w:t>
          </w:r>
          <w:r w:rsidR="00576320">
            <w:rPr>
              <w:noProof/>
            </w:rPr>
            <w:fldChar w:fldCharType="end"/>
          </w:r>
        </w:p>
      </w:tc>
    </w:tr>
  </w:tbl>
  <w:p w:rsidR="00D406F2" w:rsidRDefault="00D406F2">
    <w:pPr>
      <w:pStyle w:val="Textkomen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CE4B6D6"/>
    <w:lvl w:ilvl="0">
      <w:start w:val="1"/>
      <w:numFmt w:val="decimal"/>
      <w:pStyle w:val="Nadpis1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26E57A8"/>
    <w:multiLevelType w:val="hybridMultilevel"/>
    <w:tmpl w:val="8E223CF2"/>
    <w:lvl w:ilvl="0" w:tplc="98EE70AE">
      <w:start w:val="1"/>
      <w:numFmt w:val="bullet"/>
      <w:pStyle w:val="Prvek"/>
      <w:lvlText w:val="–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C1045"/>
    <w:multiLevelType w:val="singleLevel"/>
    <w:tmpl w:val="ACFE0258"/>
    <w:lvl w:ilvl="0">
      <w:start w:val="1"/>
      <w:numFmt w:val="upperLetter"/>
      <w:pStyle w:val="Spsmene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>
    <w:nsid w:val="0CC1723F"/>
    <w:multiLevelType w:val="hybridMultilevel"/>
    <w:tmpl w:val="00E6D756"/>
    <w:lvl w:ilvl="0" w:tplc="77F09156">
      <w:start w:val="1"/>
      <w:numFmt w:val="bullet"/>
      <w:pStyle w:val="Shkem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8834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A4BF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AA9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F8C8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001B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8A5F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D434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BAC8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077CDA"/>
    <w:multiLevelType w:val="hybridMultilevel"/>
    <w:tmpl w:val="D178632C"/>
    <w:lvl w:ilvl="0" w:tplc="73DE9912">
      <w:start w:val="1"/>
      <w:numFmt w:val="bullet"/>
      <w:pStyle w:val="Stverekem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BCA7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C2F6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0637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842E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4B016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E6FA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3854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B7E82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DF3114"/>
    <w:multiLevelType w:val="singleLevel"/>
    <w:tmpl w:val="5A8E53DE"/>
    <w:lvl w:ilvl="0">
      <w:start w:val="1"/>
      <w:numFmt w:val="decimal"/>
      <w:pStyle w:val="Literatur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9E2B8F"/>
    <w:multiLevelType w:val="singleLevel"/>
    <w:tmpl w:val="839EC29E"/>
    <w:lvl w:ilvl="0">
      <w:start w:val="1"/>
      <w:numFmt w:val="bullet"/>
      <w:pStyle w:val="Spomlkou"/>
      <w:lvlText w:val="–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</w:abstractNum>
  <w:abstractNum w:abstractNumId="7">
    <w:nsid w:val="2B947AA2"/>
    <w:multiLevelType w:val="hybridMultilevel"/>
    <w:tmpl w:val="3574EA50"/>
    <w:lvl w:ilvl="0" w:tplc="3D60FDB2">
      <w:start w:val="1"/>
      <w:numFmt w:val="bullet"/>
      <w:pStyle w:val="Skroukem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0A66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C63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13273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0000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722C3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6AA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78EB4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4A06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453D46"/>
    <w:multiLevelType w:val="hybridMultilevel"/>
    <w:tmpl w:val="C0120D64"/>
    <w:lvl w:ilvl="0" w:tplc="57F6D242">
      <w:start w:val="1"/>
      <w:numFmt w:val="bullet"/>
      <w:pStyle w:val="Sipkou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E146E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CA0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07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EB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2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3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68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4D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A7695"/>
    <w:multiLevelType w:val="hybridMultilevel"/>
    <w:tmpl w:val="79A4229A"/>
    <w:lvl w:ilvl="0" w:tplc="CFC42A0E">
      <w:start w:val="1"/>
      <w:numFmt w:val="bullet"/>
      <w:pStyle w:val="03-ZakladniPrve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61F89"/>
    <w:multiLevelType w:val="singleLevel"/>
    <w:tmpl w:val="8D543D1A"/>
    <w:lvl w:ilvl="0">
      <w:start w:val="1"/>
      <w:numFmt w:val="decimal"/>
      <w:pStyle w:val="Ssle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41C8619A"/>
    <w:multiLevelType w:val="singleLevel"/>
    <w:tmpl w:val="3C7CCC5E"/>
    <w:lvl w:ilvl="0">
      <w:start w:val="1"/>
      <w:numFmt w:val="decimal"/>
      <w:pStyle w:val="Sslem1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91156FA"/>
    <w:multiLevelType w:val="multilevel"/>
    <w:tmpl w:val="B618675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pStyle w:val="Skolekem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9FC05BC"/>
    <w:multiLevelType w:val="hybridMultilevel"/>
    <w:tmpl w:val="2A1CF5EA"/>
    <w:lvl w:ilvl="0" w:tplc="D0C813AE">
      <w:start w:val="1"/>
      <w:numFmt w:val="bullet"/>
      <w:pStyle w:val="Shvzdikou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BA49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2C22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E0A5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E695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B287A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D24D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FCC3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20AD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A8461E"/>
    <w:multiLevelType w:val="hybridMultilevel"/>
    <w:tmpl w:val="90CA02F8"/>
    <w:lvl w:ilvl="0" w:tplc="8E32A1F4">
      <w:start w:val="1"/>
      <w:numFmt w:val="bullet"/>
      <w:pStyle w:val="Shvzdic"/>
      <w:lvlText w:val="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DC0FE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8095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968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D29A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607C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910FE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6A0A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090A6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03584E"/>
    <w:multiLevelType w:val="hybridMultilevel"/>
    <w:tmpl w:val="FE629AB2"/>
    <w:lvl w:ilvl="0" w:tplc="1A6600C2">
      <w:start w:val="1"/>
      <w:numFmt w:val="bullet"/>
      <w:pStyle w:val="Skostikou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963F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D42B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0ECE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02A9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5627D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8467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1C86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5CBC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284542"/>
    <w:multiLevelType w:val="hybridMultilevel"/>
    <w:tmpl w:val="6FD0EF6E"/>
    <w:lvl w:ilvl="0" w:tplc="A77E095A">
      <w:start w:val="1"/>
      <w:numFmt w:val="bullet"/>
      <w:pStyle w:val="Skosotvercem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00050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BAA9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9E29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7602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C6C87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7004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E4B6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F202E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DD1A85"/>
    <w:multiLevelType w:val="singleLevel"/>
    <w:tmpl w:val="8A009E56"/>
    <w:lvl w:ilvl="0">
      <w:start w:val="1"/>
      <w:numFmt w:val="lowerLetter"/>
      <w:pStyle w:val="Sa"/>
      <w:lvlText w:val="%1) 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0"/>
  </w:num>
  <w:num w:numId="18">
    <w:abstractNumId w:val="11"/>
  </w:num>
  <w:num w:numId="19">
    <w:abstractNumId w:val="17"/>
  </w:num>
  <w:num w:numId="20">
    <w:abstractNumId w:val="2"/>
  </w:num>
  <w:num w:numId="21">
    <w:abstractNumId w:val="6"/>
  </w:num>
  <w:num w:numId="22">
    <w:abstractNumId w:val="1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81"/>
    <w:rsid w:val="000372C8"/>
    <w:rsid w:val="000B7664"/>
    <w:rsid w:val="000F5E7F"/>
    <w:rsid w:val="00117396"/>
    <w:rsid w:val="00130113"/>
    <w:rsid w:val="0014465E"/>
    <w:rsid w:val="00180AFB"/>
    <w:rsid w:val="001E773E"/>
    <w:rsid w:val="001F39A4"/>
    <w:rsid w:val="001F3E2A"/>
    <w:rsid w:val="00256889"/>
    <w:rsid w:val="00271D7B"/>
    <w:rsid w:val="00274CAE"/>
    <w:rsid w:val="002A3C9E"/>
    <w:rsid w:val="00330848"/>
    <w:rsid w:val="003770CB"/>
    <w:rsid w:val="0038253A"/>
    <w:rsid w:val="003E147B"/>
    <w:rsid w:val="003F28D1"/>
    <w:rsid w:val="0040395C"/>
    <w:rsid w:val="004516D7"/>
    <w:rsid w:val="004739DD"/>
    <w:rsid w:val="004A6C05"/>
    <w:rsid w:val="004D4EC8"/>
    <w:rsid w:val="004D7EE8"/>
    <w:rsid w:val="005269FC"/>
    <w:rsid w:val="00576320"/>
    <w:rsid w:val="00584921"/>
    <w:rsid w:val="005D2BD0"/>
    <w:rsid w:val="005D4D41"/>
    <w:rsid w:val="006160C2"/>
    <w:rsid w:val="006301EF"/>
    <w:rsid w:val="00753F80"/>
    <w:rsid w:val="00785D9A"/>
    <w:rsid w:val="007D777D"/>
    <w:rsid w:val="007E03E7"/>
    <w:rsid w:val="007F573F"/>
    <w:rsid w:val="008033F0"/>
    <w:rsid w:val="00835AFC"/>
    <w:rsid w:val="00866152"/>
    <w:rsid w:val="00895B25"/>
    <w:rsid w:val="00897683"/>
    <w:rsid w:val="008B2D49"/>
    <w:rsid w:val="009861F0"/>
    <w:rsid w:val="009E6192"/>
    <w:rsid w:val="00A03A3E"/>
    <w:rsid w:val="00A163FD"/>
    <w:rsid w:val="00A50D3A"/>
    <w:rsid w:val="00A8112B"/>
    <w:rsid w:val="00AC551F"/>
    <w:rsid w:val="00B17FAB"/>
    <w:rsid w:val="00B212CE"/>
    <w:rsid w:val="00BB0A91"/>
    <w:rsid w:val="00BB332A"/>
    <w:rsid w:val="00BB425F"/>
    <w:rsid w:val="00BC0CF8"/>
    <w:rsid w:val="00BC7E58"/>
    <w:rsid w:val="00C02F07"/>
    <w:rsid w:val="00C05AEB"/>
    <w:rsid w:val="00C22781"/>
    <w:rsid w:val="00C44ABE"/>
    <w:rsid w:val="00C74575"/>
    <w:rsid w:val="00C825FA"/>
    <w:rsid w:val="00CC1993"/>
    <w:rsid w:val="00D406F2"/>
    <w:rsid w:val="00D53092"/>
    <w:rsid w:val="00DC7F1F"/>
    <w:rsid w:val="00DD773F"/>
    <w:rsid w:val="00DF17F4"/>
    <w:rsid w:val="00E46543"/>
    <w:rsid w:val="00E66C7D"/>
    <w:rsid w:val="00E81048"/>
    <w:rsid w:val="00EA7E7B"/>
    <w:rsid w:val="00F33B02"/>
    <w:rsid w:val="00F620FB"/>
    <w:rsid w:val="00F66DEE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42"/>
    </w:pPr>
    <w:rPr>
      <w:sz w:val="24"/>
    </w:rPr>
  </w:style>
  <w:style w:type="paragraph" w:styleId="Nadpis1">
    <w:name w:val="heading 1"/>
    <w:basedOn w:val="Normln"/>
    <w:next w:val="Nadpis2"/>
    <w:qFormat/>
    <w:pPr>
      <w:keepNext/>
      <w:keepLines/>
      <w:pageBreakBefore/>
      <w:numPr>
        <w:numId w:val="11"/>
      </w:numPr>
      <w:spacing w:before="427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adpis3"/>
    <w:qFormat/>
    <w:pPr>
      <w:keepNext/>
      <w:keepLines/>
      <w:numPr>
        <w:ilvl w:val="1"/>
        <w:numId w:val="12"/>
      </w:numPr>
      <w:tabs>
        <w:tab w:val="clear" w:pos="1080"/>
        <w:tab w:val="num" w:pos="1701"/>
      </w:tabs>
      <w:spacing w:before="377"/>
      <w:ind w:left="1701" w:hanging="1701"/>
      <w:outlineLvl w:val="1"/>
    </w:pPr>
    <w:rPr>
      <w:rFonts w:ascii="Arial" w:hAnsi="Arial"/>
      <w:b/>
      <w:kern w:val="28"/>
      <w:sz w:val="32"/>
    </w:rPr>
  </w:style>
  <w:style w:type="paragraph" w:styleId="Nadpis3">
    <w:name w:val="heading 3"/>
    <w:basedOn w:val="Normln"/>
    <w:next w:val="Nadpis4"/>
    <w:qFormat/>
    <w:pPr>
      <w:keepNext/>
      <w:keepLines/>
      <w:numPr>
        <w:ilvl w:val="2"/>
        <w:numId w:val="13"/>
      </w:numPr>
      <w:tabs>
        <w:tab w:val="clear" w:pos="1440"/>
        <w:tab w:val="num" w:pos="1701"/>
      </w:tabs>
      <w:spacing w:before="323"/>
      <w:ind w:left="1701" w:hanging="1701"/>
      <w:outlineLvl w:val="2"/>
    </w:pPr>
    <w:rPr>
      <w:rFonts w:ascii="Arial" w:hAnsi="Arial"/>
      <w:kern w:val="28"/>
      <w:sz w:val="28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4"/>
      </w:numPr>
      <w:tabs>
        <w:tab w:val="clear" w:pos="1800"/>
        <w:tab w:val="num" w:pos="1701"/>
      </w:tabs>
      <w:spacing w:before="284"/>
      <w:ind w:left="1701" w:hanging="1701"/>
      <w:outlineLvl w:val="3"/>
    </w:pPr>
    <w:rPr>
      <w:rFonts w:ascii="Arial" w:hAnsi="Arial"/>
      <w:b/>
      <w:kern w:val="28"/>
    </w:r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15"/>
      </w:numPr>
      <w:outlineLvl w:val="4"/>
    </w:pPr>
    <w:rPr>
      <w:kern w:val="28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6"/>
      </w:numPr>
      <w:tabs>
        <w:tab w:val="clear" w:pos="2880"/>
        <w:tab w:val="num" w:pos="567"/>
      </w:tabs>
      <w:spacing w:line="284" w:lineRule="exact"/>
      <w:ind w:left="567" w:hanging="567"/>
      <w:outlineLvl w:val="5"/>
    </w:pPr>
    <w:rPr>
      <w:kern w:val="28"/>
    </w:rPr>
  </w:style>
  <w:style w:type="paragraph" w:styleId="Nadpis7">
    <w:name w:val="heading 7"/>
    <w:next w:val="Normln"/>
    <w:qFormat/>
    <w:pPr>
      <w:keepNext/>
      <w:keepLines/>
      <w:spacing w:before="80" w:after="60" w:line="284" w:lineRule="exact"/>
      <w:outlineLvl w:val="6"/>
    </w:pPr>
    <w:rPr>
      <w:b/>
      <w:kern w:val="28"/>
    </w:rPr>
  </w:style>
  <w:style w:type="paragraph" w:styleId="Nadpis8">
    <w:name w:val="heading 8"/>
    <w:next w:val="Normln"/>
    <w:qFormat/>
    <w:pPr>
      <w:keepNext/>
      <w:keepLines/>
      <w:spacing w:before="80" w:after="60" w:line="284" w:lineRule="exact"/>
      <w:outlineLvl w:val="7"/>
    </w:pPr>
    <w:rPr>
      <w:b/>
      <w:i/>
      <w:kern w:val="28"/>
    </w:rPr>
  </w:style>
  <w:style w:type="paragraph" w:styleId="Nadpis9">
    <w:name w:val="heading 9"/>
    <w:next w:val="Normln"/>
    <w:qFormat/>
    <w:pPr>
      <w:keepNext/>
      <w:keepLines/>
      <w:spacing w:before="80" w:after="60" w:line="284" w:lineRule="exact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11"/>
        <w:tab w:val="left" w:pos="7825"/>
      </w:tabs>
      <w:spacing w:before="0"/>
    </w:pPr>
    <w:rPr>
      <w:i/>
      <w:sz w:val="20"/>
    </w:rPr>
  </w:style>
  <w:style w:type="paragraph" w:styleId="Zpat">
    <w:name w:val="footer"/>
    <w:basedOn w:val="Normln"/>
    <w:pPr>
      <w:keepNext/>
      <w:keepLines/>
      <w:tabs>
        <w:tab w:val="left" w:pos="1134"/>
        <w:tab w:val="center" w:pos="4111"/>
        <w:tab w:val="left" w:pos="7229"/>
        <w:tab w:val="right" w:pos="9072"/>
      </w:tabs>
      <w:spacing w:before="0"/>
    </w:pPr>
    <w:rPr>
      <w:i/>
      <w:sz w:val="20"/>
    </w:rPr>
  </w:style>
  <w:style w:type="paragraph" w:customStyle="1" w:styleId="Sslem">
    <w:name w:val="S číslem"/>
    <w:basedOn w:val="Normln"/>
    <w:pPr>
      <w:numPr>
        <w:numId w:val="17"/>
      </w:numPr>
    </w:pPr>
  </w:style>
  <w:style w:type="paragraph" w:customStyle="1" w:styleId="Spomlkou">
    <w:name w:val="S pomlčkou"/>
    <w:basedOn w:val="Normln"/>
    <w:pPr>
      <w:numPr>
        <w:numId w:val="21"/>
      </w:numPr>
    </w:pPr>
  </w:style>
  <w:style w:type="paragraph" w:customStyle="1" w:styleId="Spsmenem">
    <w:name w:val="S písmenem"/>
    <w:basedOn w:val="Normln"/>
    <w:pPr>
      <w:numPr>
        <w:numId w:val="20"/>
      </w:numPr>
    </w:pPr>
  </w:style>
  <w:style w:type="paragraph" w:customStyle="1" w:styleId="Literatura">
    <w:name w:val="Literatura"/>
    <w:basedOn w:val="Normln"/>
    <w:pPr>
      <w:numPr>
        <w:numId w:val="1"/>
      </w:numPr>
      <w:tabs>
        <w:tab w:val="clear" w:pos="360"/>
      </w:tabs>
      <w:spacing w:before="112"/>
      <w:ind w:left="567" w:hanging="567"/>
    </w:pPr>
    <w:rPr>
      <w:rFonts w:ascii="Arial" w:hAnsi="Arial"/>
      <w:sz w:val="20"/>
    </w:rPr>
  </w:style>
  <w:style w:type="paragraph" w:customStyle="1" w:styleId="Nadpis">
    <w:name w:val="Nadpis"/>
    <w:next w:val="Normln"/>
    <w:pPr>
      <w:spacing w:before="374"/>
    </w:pPr>
    <w:rPr>
      <w:rFonts w:ascii="Arial" w:hAnsi="Arial"/>
      <w:b/>
      <w:noProof/>
      <w:sz w:val="32"/>
    </w:rPr>
  </w:style>
  <w:style w:type="paragraph" w:styleId="Nzev">
    <w:name w:val="Title"/>
    <w:basedOn w:val="Normln"/>
    <w:qFormat/>
    <w:pPr>
      <w:spacing w:before="424"/>
    </w:pPr>
    <w:rPr>
      <w:rFonts w:ascii="Arial" w:hAnsi="Arial"/>
      <w:b/>
      <w:kern w:val="28"/>
      <w:sz w:val="36"/>
    </w:rPr>
  </w:style>
  <w:style w:type="paragraph" w:customStyle="1" w:styleId="Podnadpis">
    <w:name w:val="Podnadpis"/>
    <w:basedOn w:val="Nadpis3"/>
    <w:pPr>
      <w:numPr>
        <w:ilvl w:val="0"/>
        <w:numId w:val="0"/>
      </w:numPr>
      <w:spacing w:before="331"/>
      <w:outlineLvl w:val="9"/>
    </w:pPr>
    <w:rPr>
      <w:b/>
    </w:rPr>
  </w:style>
  <w:style w:type="paragraph" w:styleId="Textkomente">
    <w:name w:val="annotation text"/>
    <w:link w:val="TextkomenteChar"/>
    <w:semiHidden/>
    <w:pPr>
      <w:tabs>
        <w:tab w:val="left" w:pos="1134"/>
      </w:tabs>
    </w:pPr>
    <w:rPr>
      <w:i/>
    </w:rPr>
  </w:style>
  <w:style w:type="paragraph" w:customStyle="1" w:styleId="Texttabulky">
    <w:name w:val="Text tabulky"/>
    <w:basedOn w:val="Normln"/>
    <w:pPr>
      <w:spacing w:before="20" w:after="20"/>
    </w:pPr>
    <w:rPr>
      <w:rFonts w:ascii="Arial" w:hAnsi="Arial"/>
      <w:sz w:val="20"/>
    </w:rPr>
  </w:style>
  <w:style w:type="paragraph" w:customStyle="1" w:styleId="Texttabulky1">
    <w:name w:val="Text tabulky1"/>
    <w:basedOn w:val="Texttabulky"/>
    <w:rPr>
      <w:sz w:val="16"/>
    </w:rPr>
  </w:style>
  <w:style w:type="paragraph" w:styleId="Titulek">
    <w:name w:val="caption"/>
    <w:next w:val="Normln"/>
    <w:qFormat/>
    <w:pPr>
      <w:tabs>
        <w:tab w:val="left" w:pos="1418"/>
      </w:tabs>
      <w:spacing w:before="284" w:after="142"/>
      <w:ind w:left="1418" w:hanging="1418"/>
    </w:pPr>
    <w:rPr>
      <w:b/>
      <w:noProof/>
    </w:rPr>
  </w:style>
  <w:style w:type="paragraph" w:customStyle="1" w:styleId="Tun">
    <w:name w:val="Tučně"/>
    <w:basedOn w:val="Normln"/>
    <w:pPr>
      <w:keepNext/>
      <w:keepLines/>
      <w:tabs>
        <w:tab w:val="left" w:pos="1134"/>
      </w:tabs>
    </w:pPr>
    <w:rPr>
      <w:b/>
    </w:rPr>
  </w:style>
  <w:style w:type="paragraph" w:customStyle="1" w:styleId="Stverekem">
    <w:name w:val="S čtverečkem"/>
    <w:pPr>
      <w:numPr>
        <w:numId w:val="2"/>
      </w:numPr>
      <w:spacing w:before="142"/>
      <w:ind w:left="697" w:hanging="357"/>
    </w:pPr>
    <w:rPr>
      <w:sz w:val="24"/>
    </w:rPr>
  </w:style>
  <w:style w:type="paragraph" w:customStyle="1" w:styleId="Shkem">
    <w:name w:val="S háčkem"/>
    <w:pPr>
      <w:numPr>
        <w:numId w:val="3"/>
      </w:numPr>
      <w:spacing w:before="142"/>
      <w:ind w:left="357" w:hanging="357"/>
    </w:pPr>
    <w:rPr>
      <w:sz w:val="24"/>
    </w:rPr>
  </w:style>
  <w:style w:type="paragraph" w:customStyle="1" w:styleId="Shvzdic">
    <w:name w:val="S hvězdicí"/>
    <w:pPr>
      <w:numPr>
        <w:numId w:val="4"/>
      </w:numPr>
      <w:tabs>
        <w:tab w:val="clear" w:pos="360"/>
        <w:tab w:val="left" w:pos="680"/>
      </w:tabs>
      <w:spacing w:before="142"/>
      <w:ind w:left="680"/>
    </w:pPr>
    <w:rPr>
      <w:sz w:val="24"/>
    </w:rPr>
  </w:style>
  <w:style w:type="paragraph" w:customStyle="1" w:styleId="Shvzdikou">
    <w:name w:val="S hvězdičkou"/>
    <w:pPr>
      <w:numPr>
        <w:numId w:val="5"/>
      </w:numPr>
      <w:spacing w:before="142"/>
      <w:ind w:left="357" w:hanging="357"/>
    </w:pPr>
    <w:rPr>
      <w:sz w:val="24"/>
    </w:rPr>
  </w:style>
  <w:style w:type="paragraph" w:customStyle="1" w:styleId="Skolekem">
    <w:name w:val="S kolečkem"/>
    <w:pPr>
      <w:numPr>
        <w:ilvl w:val="5"/>
        <w:numId w:val="6"/>
      </w:numPr>
      <w:spacing w:before="142"/>
      <w:ind w:left="1037" w:hanging="357"/>
    </w:pPr>
    <w:rPr>
      <w:sz w:val="24"/>
    </w:rPr>
  </w:style>
  <w:style w:type="paragraph" w:customStyle="1" w:styleId="Skosotvercem">
    <w:name w:val="S kosočtvercem"/>
    <w:pPr>
      <w:numPr>
        <w:numId w:val="7"/>
      </w:numPr>
      <w:spacing w:before="142"/>
      <w:ind w:left="357" w:hanging="357"/>
    </w:pPr>
    <w:rPr>
      <w:sz w:val="24"/>
    </w:rPr>
  </w:style>
  <w:style w:type="paragraph" w:customStyle="1" w:styleId="Skostikou">
    <w:name w:val="S kostičkou"/>
    <w:pPr>
      <w:numPr>
        <w:numId w:val="8"/>
      </w:numPr>
      <w:spacing w:before="142"/>
      <w:ind w:left="1037" w:hanging="357"/>
    </w:pPr>
    <w:rPr>
      <w:sz w:val="24"/>
    </w:rPr>
  </w:style>
  <w:style w:type="paragraph" w:customStyle="1" w:styleId="Skroukem">
    <w:name w:val="S kroužkem"/>
    <w:pPr>
      <w:numPr>
        <w:numId w:val="9"/>
      </w:numPr>
      <w:spacing w:before="142"/>
      <w:ind w:left="697" w:hanging="357"/>
    </w:pPr>
    <w:rPr>
      <w:sz w:val="24"/>
    </w:rPr>
  </w:style>
  <w:style w:type="paragraph" w:customStyle="1" w:styleId="Sipkou">
    <w:name w:val="S šipkou"/>
    <w:pPr>
      <w:numPr>
        <w:numId w:val="10"/>
      </w:numPr>
      <w:spacing w:before="142"/>
      <w:ind w:left="357" w:hanging="357"/>
    </w:pPr>
    <w:rPr>
      <w:sz w:val="24"/>
    </w:rPr>
  </w:style>
  <w:style w:type="paragraph" w:styleId="Obsah2">
    <w:name w:val="toc 2"/>
    <w:next w:val="Normln"/>
    <w:semiHidden/>
    <w:pPr>
      <w:tabs>
        <w:tab w:val="left" w:pos="1134"/>
        <w:tab w:val="right" w:leader="dot" w:pos="9062"/>
      </w:tabs>
      <w:spacing w:before="100"/>
      <w:ind w:left="1134" w:hanging="850"/>
    </w:pPr>
    <w:rPr>
      <w:rFonts w:ascii="Arial" w:hAnsi="Arial"/>
      <w:noProof/>
    </w:rPr>
  </w:style>
  <w:style w:type="paragraph" w:styleId="Obsah1">
    <w:name w:val="toc 1"/>
    <w:next w:val="Normln"/>
    <w:semiHidden/>
    <w:pPr>
      <w:tabs>
        <w:tab w:val="left" w:pos="851"/>
        <w:tab w:val="right" w:leader="dot" w:pos="9062"/>
      </w:tabs>
      <w:spacing w:before="120"/>
      <w:ind w:left="851" w:hanging="851"/>
    </w:pPr>
    <w:rPr>
      <w:rFonts w:ascii="Arial" w:hAnsi="Arial"/>
      <w:b/>
      <w:noProof/>
    </w:rPr>
  </w:style>
  <w:style w:type="paragraph" w:styleId="Obsah3">
    <w:name w:val="toc 3"/>
    <w:next w:val="Normln"/>
    <w:semiHidden/>
    <w:pPr>
      <w:tabs>
        <w:tab w:val="left" w:pos="1701"/>
        <w:tab w:val="right" w:leader="dot" w:pos="9062"/>
      </w:tabs>
      <w:spacing w:before="80"/>
      <w:ind w:left="1701" w:hanging="1134"/>
    </w:pPr>
    <w:rPr>
      <w:rFonts w:ascii="Arial" w:hAnsi="Arial"/>
      <w:noProof/>
    </w:rPr>
  </w:style>
  <w:style w:type="paragraph" w:styleId="Obsah4">
    <w:name w:val="toc 4"/>
    <w:next w:val="Normln"/>
    <w:semiHidden/>
    <w:pPr>
      <w:tabs>
        <w:tab w:val="left" w:pos="1985"/>
        <w:tab w:val="right" w:leader="dot" w:pos="9062"/>
      </w:tabs>
      <w:spacing w:before="60"/>
      <w:ind w:left="1985" w:hanging="1134"/>
    </w:pPr>
    <w:rPr>
      <w:rFonts w:ascii="Arial" w:hAnsi="Arial"/>
      <w:noProof/>
      <w:sz w:val="18"/>
    </w:rPr>
  </w:style>
  <w:style w:type="paragraph" w:styleId="Obsah5">
    <w:name w:val="toc 5"/>
    <w:basedOn w:val="Normln"/>
    <w:next w:val="Normln"/>
    <w:semiHidden/>
    <w:pPr>
      <w:tabs>
        <w:tab w:val="left" w:pos="2268"/>
        <w:tab w:val="right" w:leader="dot" w:pos="9062"/>
      </w:tabs>
      <w:spacing w:before="40"/>
      <w:ind w:left="2268" w:hanging="1134"/>
    </w:pPr>
    <w:rPr>
      <w:rFonts w:ascii="Arial" w:hAnsi="Arial"/>
      <w:noProof/>
      <w:sz w:val="16"/>
    </w:rPr>
  </w:style>
  <w:style w:type="paragraph" w:styleId="Obsah6">
    <w:name w:val="toc 6"/>
    <w:basedOn w:val="Normln"/>
    <w:next w:val="Normln"/>
    <w:semiHidden/>
    <w:pPr>
      <w:tabs>
        <w:tab w:val="left" w:pos="2268"/>
        <w:tab w:val="right" w:leader="dot" w:pos="9062"/>
      </w:tabs>
      <w:spacing w:before="40"/>
      <w:ind w:left="2268" w:hanging="1134"/>
    </w:pPr>
    <w:rPr>
      <w:rFonts w:ascii="Arial" w:hAnsi="Arial"/>
      <w:noProof/>
      <w:sz w:val="16"/>
    </w:rPr>
  </w:style>
  <w:style w:type="paragraph" w:styleId="Obsah7">
    <w:name w:val="toc 7"/>
    <w:basedOn w:val="Normln"/>
    <w:next w:val="Normln"/>
    <w:semiHidden/>
    <w:pPr>
      <w:tabs>
        <w:tab w:val="right" w:leader="dot" w:pos="9072"/>
      </w:tabs>
      <w:ind w:left="1440"/>
    </w:pPr>
  </w:style>
  <w:style w:type="paragraph" w:styleId="Obsah8">
    <w:name w:val="toc 8"/>
    <w:basedOn w:val="Normln"/>
    <w:next w:val="Normln"/>
    <w:semiHidden/>
    <w:pPr>
      <w:tabs>
        <w:tab w:val="right" w:leader="dot" w:pos="9072"/>
      </w:tabs>
      <w:ind w:left="1680"/>
    </w:pPr>
  </w:style>
  <w:style w:type="paragraph" w:styleId="Obsah9">
    <w:name w:val="toc 9"/>
    <w:basedOn w:val="Normln"/>
    <w:next w:val="Normln"/>
    <w:semiHidden/>
    <w:pPr>
      <w:tabs>
        <w:tab w:val="right" w:leader="dot" w:pos="9072"/>
      </w:tabs>
      <w:ind w:left="192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Sslem1">
    <w:name w:val="S číslem1"/>
    <w:basedOn w:val="Normln"/>
    <w:pPr>
      <w:numPr>
        <w:numId w:val="18"/>
      </w:numPr>
    </w:pPr>
  </w:style>
  <w:style w:type="paragraph" w:customStyle="1" w:styleId="Sa">
    <w:name w:val="S a)"/>
    <w:basedOn w:val="Normln"/>
    <w:pPr>
      <w:numPr>
        <w:numId w:val="19"/>
      </w:numPr>
    </w:pPr>
  </w:style>
  <w:style w:type="paragraph" w:styleId="Zkladntext">
    <w:name w:val="Body Text"/>
    <w:basedOn w:val="Normln"/>
    <w:pPr>
      <w:autoSpaceDE w:val="0"/>
      <w:autoSpaceDN w:val="0"/>
      <w:adjustRightInd w:val="0"/>
      <w:spacing w:before="0"/>
    </w:pPr>
    <w:rPr>
      <w:color w:val="000000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lovn">
    <w:name w:val="Číslování"/>
    <w:pPr>
      <w:autoSpaceDE w:val="0"/>
      <w:autoSpaceDN w:val="0"/>
      <w:adjustRightInd w:val="0"/>
      <w:spacing w:before="144" w:line="288" w:lineRule="atLeast"/>
      <w:ind w:left="1133"/>
    </w:pPr>
    <w:rPr>
      <w:color w:val="000000"/>
      <w:sz w:val="24"/>
      <w:szCs w:val="24"/>
    </w:rPr>
  </w:style>
  <w:style w:type="paragraph" w:customStyle="1" w:styleId="02-CleneniObradu">
    <w:name w:val="02-CleneniObradu"/>
    <w:basedOn w:val="Texttabulky"/>
    <w:qFormat/>
    <w:rsid w:val="00274CAE"/>
    <w:pPr>
      <w:ind w:left="308" w:hanging="308"/>
    </w:pPr>
    <w:rPr>
      <w:sz w:val="18"/>
    </w:rPr>
  </w:style>
  <w:style w:type="paragraph" w:customStyle="1" w:styleId="Prvek">
    <w:name w:val="Prvek"/>
    <w:basedOn w:val="Texttabulky"/>
    <w:pPr>
      <w:numPr>
        <w:numId w:val="22"/>
      </w:numPr>
      <w:tabs>
        <w:tab w:val="clear" w:pos="720"/>
      </w:tabs>
      <w:ind w:left="268" w:hanging="268"/>
    </w:pPr>
  </w:style>
  <w:style w:type="paragraph" w:styleId="Textbubliny">
    <w:name w:val="Balloon Text"/>
    <w:basedOn w:val="Normln"/>
    <w:link w:val="TextbublinyChar"/>
    <w:rsid w:val="00895B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5B2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B2D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B2D49"/>
    <w:pPr>
      <w:tabs>
        <w:tab w:val="clear" w:pos="1134"/>
      </w:tabs>
      <w:spacing w:before="142"/>
    </w:pPr>
    <w:rPr>
      <w:b/>
      <w:bCs/>
      <w:i w:val="0"/>
    </w:rPr>
  </w:style>
  <w:style w:type="character" w:customStyle="1" w:styleId="TextkomenteChar">
    <w:name w:val="Text komentáře Char"/>
    <w:link w:val="Textkomente"/>
    <w:semiHidden/>
    <w:rsid w:val="008B2D49"/>
    <w:rPr>
      <w:i/>
    </w:rPr>
  </w:style>
  <w:style w:type="character" w:customStyle="1" w:styleId="PedmtkomenteChar">
    <w:name w:val="Předmět komentáře Char"/>
    <w:link w:val="Pedmtkomente"/>
    <w:rsid w:val="008B2D49"/>
    <w:rPr>
      <w:b/>
      <w:bCs/>
      <w:i w:val="0"/>
    </w:rPr>
  </w:style>
  <w:style w:type="paragraph" w:customStyle="1" w:styleId="Texttabulky10">
    <w:name w:val="Text tabulky10"/>
    <w:basedOn w:val="Normln"/>
    <w:uiPriority w:val="16"/>
    <w:qFormat/>
    <w:rsid w:val="00274CAE"/>
    <w:pPr>
      <w:spacing w:before="20" w:after="20"/>
    </w:pPr>
    <w:rPr>
      <w:rFonts w:ascii="Arial" w:eastAsiaTheme="minorHAnsi" w:hAnsi="Arial"/>
      <w:sz w:val="18"/>
      <w:lang w:eastAsia="zh-CN"/>
    </w:rPr>
  </w:style>
  <w:style w:type="paragraph" w:customStyle="1" w:styleId="Texttabulky8">
    <w:name w:val="Text tabulky8"/>
    <w:basedOn w:val="Texttabulky10"/>
    <w:uiPriority w:val="17"/>
    <w:qFormat/>
    <w:rsid w:val="00E81048"/>
    <w:pPr>
      <w:spacing w:before="0" w:after="0"/>
    </w:pPr>
    <w:rPr>
      <w:sz w:val="16"/>
    </w:rPr>
  </w:style>
  <w:style w:type="paragraph" w:customStyle="1" w:styleId="Texttabulky-Zhlav10">
    <w:name w:val="Text tabulky-Záhlaví10"/>
    <w:basedOn w:val="Normln"/>
    <w:uiPriority w:val="18"/>
    <w:qFormat/>
    <w:rsid w:val="00E81048"/>
    <w:pPr>
      <w:spacing w:before="60" w:after="60"/>
      <w:jc w:val="center"/>
    </w:pPr>
    <w:rPr>
      <w:rFonts w:ascii="Arial" w:eastAsiaTheme="minorHAnsi" w:hAnsi="Arial"/>
      <w:b/>
      <w:sz w:val="20"/>
      <w:lang w:eastAsia="zh-CN"/>
    </w:rPr>
  </w:style>
  <w:style w:type="paragraph" w:customStyle="1" w:styleId="Texttabulky-Zhlav8">
    <w:name w:val="Text tabulky-Záhlaví8"/>
    <w:basedOn w:val="Texttabulky-Zhlav10"/>
    <w:qFormat/>
    <w:rsid w:val="00E81048"/>
    <w:rPr>
      <w:sz w:val="16"/>
    </w:rPr>
  </w:style>
  <w:style w:type="paragraph" w:customStyle="1" w:styleId="01-Zare-Nazev">
    <w:name w:val="01-Zare-Nazev"/>
    <w:basedOn w:val="Texttabulky10"/>
    <w:qFormat/>
    <w:rsid w:val="00866152"/>
    <w:pPr>
      <w:jc w:val="center"/>
    </w:pPr>
    <w:rPr>
      <w:b/>
    </w:rPr>
  </w:style>
  <w:style w:type="paragraph" w:customStyle="1" w:styleId="03-ZakladniPrvek">
    <w:name w:val="03-ZakladniPrvek"/>
    <w:basedOn w:val="Texttabulky10"/>
    <w:qFormat/>
    <w:rsid w:val="00866152"/>
    <w:pPr>
      <w:numPr>
        <w:numId w:val="23"/>
      </w:numPr>
      <w:ind w:left="113" w:hanging="170"/>
    </w:pPr>
    <w:rPr>
      <w:szCs w:val="18"/>
    </w:rPr>
  </w:style>
  <w:style w:type="paragraph" w:customStyle="1" w:styleId="Styl02-CleneniObraduVlevo0cmPedsazen0cm">
    <w:name w:val="Styl 02-CleneniObradu + Vlevo:  0 cm Předsazení:  0 cm"/>
    <w:basedOn w:val="02-CleneniObradu"/>
    <w:rsid w:val="00866152"/>
    <w:pPr>
      <w:ind w:left="2" w:hanging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42"/>
    </w:pPr>
    <w:rPr>
      <w:sz w:val="24"/>
    </w:rPr>
  </w:style>
  <w:style w:type="paragraph" w:styleId="Nadpis1">
    <w:name w:val="heading 1"/>
    <w:basedOn w:val="Normln"/>
    <w:next w:val="Nadpis2"/>
    <w:qFormat/>
    <w:pPr>
      <w:keepNext/>
      <w:keepLines/>
      <w:pageBreakBefore/>
      <w:numPr>
        <w:numId w:val="11"/>
      </w:numPr>
      <w:spacing w:before="427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adpis3"/>
    <w:qFormat/>
    <w:pPr>
      <w:keepNext/>
      <w:keepLines/>
      <w:numPr>
        <w:ilvl w:val="1"/>
        <w:numId w:val="12"/>
      </w:numPr>
      <w:tabs>
        <w:tab w:val="clear" w:pos="1080"/>
        <w:tab w:val="num" w:pos="1701"/>
      </w:tabs>
      <w:spacing w:before="377"/>
      <w:ind w:left="1701" w:hanging="1701"/>
      <w:outlineLvl w:val="1"/>
    </w:pPr>
    <w:rPr>
      <w:rFonts w:ascii="Arial" w:hAnsi="Arial"/>
      <w:b/>
      <w:kern w:val="28"/>
      <w:sz w:val="32"/>
    </w:rPr>
  </w:style>
  <w:style w:type="paragraph" w:styleId="Nadpis3">
    <w:name w:val="heading 3"/>
    <w:basedOn w:val="Normln"/>
    <w:next w:val="Nadpis4"/>
    <w:qFormat/>
    <w:pPr>
      <w:keepNext/>
      <w:keepLines/>
      <w:numPr>
        <w:ilvl w:val="2"/>
        <w:numId w:val="13"/>
      </w:numPr>
      <w:tabs>
        <w:tab w:val="clear" w:pos="1440"/>
        <w:tab w:val="num" w:pos="1701"/>
      </w:tabs>
      <w:spacing w:before="323"/>
      <w:ind w:left="1701" w:hanging="1701"/>
      <w:outlineLvl w:val="2"/>
    </w:pPr>
    <w:rPr>
      <w:rFonts w:ascii="Arial" w:hAnsi="Arial"/>
      <w:kern w:val="28"/>
      <w:sz w:val="28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4"/>
      </w:numPr>
      <w:tabs>
        <w:tab w:val="clear" w:pos="1800"/>
        <w:tab w:val="num" w:pos="1701"/>
      </w:tabs>
      <w:spacing w:before="284"/>
      <w:ind w:left="1701" w:hanging="1701"/>
      <w:outlineLvl w:val="3"/>
    </w:pPr>
    <w:rPr>
      <w:rFonts w:ascii="Arial" w:hAnsi="Arial"/>
      <w:b/>
      <w:kern w:val="28"/>
    </w:r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15"/>
      </w:numPr>
      <w:outlineLvl w:val="4"/>
    </w:pPr>
    <w:rPr>
      <w:kern w:val="28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6"/>
      </w:numPr>
      <w:tabs>
        <w:tab w:val="clear" w:pos="2880"/>
        <w:tab w:val="num" w:pos="567"/>
      </w:tabs>
      <w:spacing w:line="284" w:lineRule="exact"/>
      <w:ind w:left="567" w:hanging="567"/>
      <w:outlineLvl w:val="5"/>
    </w:pPr>
    <w:rPr>
      <w:kern w:val="28"/>
    </w:rPr>
  </w:style>
  <w:style w:type="paragraph" w:styleId="Nadpis7">
    <w:name w:val="heading 7"/>
    <w:next w:val="Normln"/>
    <w:qFormat/>
    <w:pPr>
      <w:keepNext/>
      <w:keepLines/>
      <w:spacing w:before="80" w:after="60" w:line="284" w:lineRule="exact"/>
      <w:outlineLvl w:val="6"/>
    </w:pPr>
    <w:rPr>
      <w:b/>
      <w:kern w:val="28"/>
    </w:rPr>
  </w:style>
  <w:style w:type="paragraph" w:styleId="Nadpis8">
    <w:name w:val="heading 8"/>
    <w:next w:val="Normln"/>
    <w:qFormat/>
    <w:pPr>
      <w:keepNext/>
      <w:keepLines/>
      <w:spacing w:before="80" w:after="60" w:line="284" w:lineRule="exact"/>
      <w:outlineLvl w:val="7"/>
    </w:pPr>
    <w:rPr>
      <w:b/>
      <w:i/>
      <w:kern w:val="28"/>
    </w:rPr>
  </w:style>
  <w:style w:type="paragraph" w:styleId="Nadpis9">
    <w:name w:val="heading 9"/>
    <w:next w:val="Normln"/>
    <w:qFormat/>
    <w:pPr>
      <w:keepNext/>
      <w:keepLines/>
      <w:spacing w:before="80" w:after="60" w:line="284" w:lineRule="exact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11"/>
        <w:tab w:val="left" w:pos="7825"/>
      </w:tabs>
      <w:spacing w:before="0"/>
    </w:pPr>
    <w:rPr>
      <w:i/>
      <w:sz w:val="20"/>
    </w:rPr>
  </w:style>
  <w:style w:type="paragraph" w:styleId="Zpat">
    <w:name w:val="footer"/>
    <w:basedOn w:val="Normln"/>
    <w:pPr>
      <w:keepNext/>
      <w:keepLines/>
      <w:tabs>
        <w:tab w:val="left" w:pos="1134"/>
        <w:tab w:val="center" w:pos="4111"/>
        <w:tab w:val="left" w:pos="7229"/>
        <w:tab w:val="right" w:pos="9072"/>
      </w:tabs>
      <w:spacing w:before="0"/>
    </w:pPr>
    <w:rPr>
      <w:i/>
      <w:sz w:val="20"/>
    </w:rPr>
  </w:style>
  <w:style w:type="paragraph" w:customStyle="1" w:styleId="Sslem">
    <w:name w:val="S číslem"/>
    <w:basedOn w:val="Normln"/>
    <w:pPr>
      <w:numPr>
        <w:numId w:val="17"/>
      </w:numPr>
    </w:pPr>
  </w:style>
  <w:style w:type="paragraph" w:customStyle="1" w:styleId="Spomlkou">
    <w:name w:val="S pomlčkou"/>
    <w:basedOn w:val="Normln"/>
    <w:pPr>
      <w:numPr>
        <w:numId w:val="21"/>
      </w:numPr>
    </w:pPr>
  </w:style>
  <w:style w:type="paragraph" w:customStyle="1" w:styleId="Spsmenem">
    <w:name w:val="S písmenem"/>
    <w:basedOn w:val="Normln"/>
    <w:pPr>
      <w:numPr>
        <w:numId w:val="20"/>
      </w:numPr>
    </w:pPr>
  </w:style>
  <w:style w:type="paragraph" w:customStyle="1" w:styleId="Literatura">
    <w:name w:val="Literatura"/>
    <w:basedOn w:val="Normln"/>
    <w:pPr>
      <w:numPr>
        <w:numId w:val="1"/>
      </w:numPr>
      <w:tabs>
        <w:tab w:val="clear" w:pos="360"/>
      </w:tabs>
      <w:spacing w:before="112"/>
      <w:ind w:left="567" w:hanging="567"/>
    </w:pPr>
    <w:rPr>
      <w:rFonts w:ascii="Arial" w:hAnsi="Arial"/>
      <w:sz w:val="20"/>
    </w:rPr>
  </w:style>
  <w:style w:type="paragraph" w:customStyle="1" w:styleId="Nadpis">
    <w:name w:val="Nadpis"/>
    <w:next w:val="Normln"/>
    <w:pPr>
      <w:spacing w:before="374"/>
    </w:pPr>
    <w:rPr>
      <w:rFonts w:ascii="Arial" w:hAnsi="Arial"/>
      <w:b/>
      <w:noProof/>
      <w:sz w:val="32"/>
    </w:rPr>
  </w:style>
  <w:style w:type="paragraph" w:styleId="Nzev">
    <w:name w:val="Title"/>
    <w:basedOn w:val="Normln"/>
    <w:qFormat/>
    <w:pPr>
      <w:spacing w:before="424"/>
    </w:pPr>
    <w:rPr>
      <w:rFonts w:ascii="Arial" w:hAnsi="Arial"/>
      <w:b/>
      <w:kern w:val="28"/>
      <w:sz w:val="36"/>
    </w:rPr>
  </w:style>
  <w:style w:type="paragraph" w:customStyle="1" w:styleId="Podnadpis">
    <w:name w:val="Podnadpis"/>
    <w:basedOn w:val="Nadpis3"/>
    <w:pPr>
      <w:numPr>
        <w:ilvl w:val="0"/>
        <w:numId w:val="0"/>
      </w:numPr>
      <w:spacing w:before="331"/>
      <w:outlineLvl w:val="9"/>
    </w:pPr>
    <w:rPr>
      <w:b/>
    </w:rPr>
  </w:style>
  <w:style w:type="paragraph" w:styleId="Textkomente">
    <w:name w:val="annotation text"/>
    <w:link w:val="TextkomenteChar"/>
    <w:semiHidden/>
    <w:pPr>
      <w:tabs>
        <w:tab w:val="left" w:pos="1134"/>
      </w:tabs>
    </w:pPr>
    <w:rPr>
      <w:i/>
    </w:rPr>
  </w:style>
  <w:style w:type="paragraph" w:customStyle="1" w:styleId="Texttabulky">
    <w:name w:val="Text tabulky"/>
    <w:basedOn w:val="Normln"/>
    <w:pPr>
      <w:spacing w:before="20" w:after="20"/>
    </w:pPr>
    <w:rPr>
      <w:rFonts w:ascii="Arial" w:hAnsi="Arial"/>
      <w:sz w:val="20"/>
    </w:rPr>
  </w:style>
  <w:style w:type="paragraph" w:customStyle="1" w:styleId="Texttabulky1">
    <w:name w:val="Text tabulky1"/>
    <w:basedOn w:val="Texttabulky"/>
    <w:rPr>
      <w:sz w:val="16"/>
    </w:rPr>
  </w:style>
  <w:style w:type="paragraph" w:styleId="Titulek">
    <w:name w:val="caption"/>
    <w:next w:val="Normln"/>
    <w:qFormat/>
    <w:pPr>
      <w:tabs>
        <w:tab w:val="left" w:pos="1418"/>
      </w:tabs>
      <w:spacing w:before="284" w:after="142"/>
      <w:ind w:left="1418" w:hanging="1418"/>
    </w:pPr>
    <w:rPr>
      <w:b/>
      <w:noProof/>
    </w:rPr>
  </w:style>
  <w:style w:type="paragraph" w:customStyle="1" w:styleId="Tun">
    <w:name w:val="Tučně"/>
    <w:basedOn w:val="Normln"/>
    <w:pPr>
      <w:keepNext/>
      <w:keepLines/>
      <w:tabs>
        <w:tab w:val="left" w:pos="1134"/>
      </w:tabs>
    </w:pPr>
    <w:rPr>
      <w:b/>
    </w:rPr>
  </w:style>
  <w:style w:type="paragraph" w:customStyle="1" w:styleId="Stverekem">
    <w:name w:val="S čtverečkem"/>
    <w:pPr>
      <w:numPr>
        <w:numId w:val="2"/>
      </w:numPr>
      <w:spacing w:before="142"/>
      <w:ind w:left="697" w:hanging="357"/>
    </w:pPr>
    <w:rPr>
      <w:sz w:val="24"/>
    </w:rPr>
  </w:style>
  <w:style w:type="paragraph" w:customStyle="1" w:styleId="Shkem">
    <w:name w:val="S háčkem"/>
    <w:pPr>
      <w:numPr>
        <w:numId w:val="3"/>
      </w:numPr>
      <w:spacing w:before="142"/>
      <w:ind w:left="357" w:hanging="357"/>
    </w:pPr>
    <w:rPr>
      <w:sz w:val="24"/>
    </w:rPr>
  </w:style>
  <w:style w:type="paragraph" w:customStyle="1" w:styleId="Shvzdic">
    <w:name w:val="S hvězdicí"/>
    <w:pPr>
      <w:numPr>
        <w:numId w:val="4"/>
      </w:numPr>
      <w:tabs>
        <w:tab w:val="clear" w:pos="360"/>
        <w:tab w:val="left" w:pos="680"/>
      </w:tabs>
      <w:spacing w:before="142"/>
      <w:ind w:left="680"/>
    </w:pPr>
    <w:rPr>
      <w:sz w:val="24"/>
    </w:rPr>
  </w:style>
  <w:style w:type="paragraph" w:customStyle="1" w:styleId="Shvzdikou">
    <w:name w:val="S hvězdičkou"/>
    <w:pPr>
      <w:numPr>
        <w:numId w:val="5"/>
      </w:numPr>
      <w:spacing w:before="142"/>
      <w:ind w:left="357" w:hanging="357"/>
    </w:pPr>
    <w:rPr>
      <w:sz w:val="24"/>
    </w:rPr>
  </w:style>
  <w:style w:type="paragraph" w:customStyle="1" w:styleId="Skolekem">
    <w:name w:val="S kolečkem"/>
    <w:pPr>
      <w:numPr>
        <w:ilvl w:val="5"/>
        <w:numId w:val="6"/>
      </w:numPr>
      <w:spacing w:before="142"/>
      <w:ind w:left="1037" w:hanging="357"/>
    </w:pPr>
    <w:rPr>
      <w:sz w:val="24"/>
    </w:rPr>
  </w:style>
  <w:style w:type="paragraph" w:customStyle="1" w:styleId="Skosotvercem">
    <w:name w:val="S kosočtvercem"/>
    <w:pPr>
      <w:numPr>
        <w:numId w:val="7"/>
      </w:numPr>
      <w:spacing w:before="142"/>
      <w:ind w:left="357" w:hanging="357"/>
    </w:pPr>
    <w:rPr>
      <w:sz w:val="24"/>
    </w:rPr>
  </w:style>
  <w:style w:type="paragraph" w:customStyle="1" w:styleId="Skostikou">
    <w:name w:val="S kostičkou"/>
    <w:pPr>
      <w:numPr>
        <w:numId w:val="8"/>
      </w:numPr>
      <w:spacing w:before="142"/>
      <w:ind w:left="1037" w:hanging="357"/>
    </w:pPr>
    <w:rPr>
      <w:sz w:val="24"/>
    </w:rPr>
  </w:style>
  <w:style w:type="paragraph" w:customStyle="1" w:styleId="Skroukem">
    <w:name w:val="S kroužkem"/>
    <w:pPr>
      <w:numPr>
        <w:numId w:val="9"/>
      </w:numPr>
      <w:spacing w:before="142"/>
      <w:ind w:left="697" w:hanging="357"/>
    </w:pPr>
    <w:rPr>
      <w:sz w:val="24"/>
    </w:rPr>
  </w:style>
  <w:style w:type="paragraph" w:customStyle="1" w:styleId="Sipkou">
    <w:name w:val="S šipkou"/>
    <w:pPr>
      <w:numPr>
        <w:numId w:val="10"/>
      </w:numPr>
      <w:spacing w:before="142"/>
      <w:ind w:left="357" w:hanging="357"/>
    </w:pPr>
    <w:rPr>
      <w:sz w:val="24"/>
    </w:rPr>
  </w:style>
  <w:style w:type="paragraph" w:styleId="Obsah2">
    <w:name w:val="toc 2"/>
    <w:next w:val="Normln"/>
    <w:semiHidden/>
    <w:pPr>
      <w:tabs>
        <w:tab w:val="left" w:pos="1134"/>
        <w:tab w:val="right" w:leader="dot" w:pos="9062"/>
      </w:tabs>
      <w:spacing w:before="100"/>
      <w:ind w:left="1134" w:hanging="850"/>
    </w:pPr>
    <w:rPr>
      <w:rFonts w:ascii="Arial" w:hAnsi="Arial"/>
      <w:noProof/>
    </w:rPr>
  </w:style>
  <w:style w:type="paragraph" w:styleId="Obsah1">
    <w:name w:val="toc 1"/>
    <w:next w:val="Normln"/>
    <w:semiHidden/>
    <w:pPr>
      <w:tabs>
        <w:tab w:val="left" w:pos="851"/>
        <w:tab w:val="right" w:leader="dot" w:pos="9062"/>
      </w:tabs>
      <w:spacing w:before="120"/>
      <w:ind w:left="851" w:hanging="851"/>
    </w:pPr>
    <w:rPr>
      <w:rFonts w:ascii="Arial" w:hAnsi="Arial"/>
      <w:b/>
      <w:noProof/>
    </w:rPr>
  </w:style>
  <w:style w:type="paragraph" w:styleId="Obsah3">
    <w:name w:val="toc 3"/>
    <w:next w:val="Normln"/>
    <w:semiHidden/>
    <w:pPr>
      <w:tabs>
        <w:tab w:val="left" w:pos="1701"/>
        <w:tab w:val="right" w:leader="dot" w:pos="9062"/>
      </w:tabs>
      <w:spacing w:before="80"/>
      <w:ind w:left="1701" w:hanging="1134"/>
    </w:pPr>
    <w:rPr>
      <w:rFonts w:ascii="Arial" w:hAnsi="Arial"/>
      <w:noProof/>
    </w:rPr>
  </w:style>
  <w:style w:type="paragraph" w:styleId="Obsah4">
    <w:name w:val="toc 4"/>
    <w:next w:val="Normln"/>
    <w:semiHidden/>
    <w:pPr>
      <w:tabs>
        <w:tab w:val="left" w:pos="1985"/>
        <w:tab w:val="right" w:leader="dot" w:pos="9062"/>
      </w:tabs>
      <w:spacing w:before="60"/>
      <w:ind w:left="1985" w:hanging="1134"/>
    </w:pPr>
    <w:rPr>
      <w:rFonts w:ascii="Arial" w:hAnsi="Arial"/>
      <w:noProof/>
      <w:sz w:val="18"/>
    </w:rPr>
  </w:style>
  <w:style w:type="paragraph" w:styleId="Obsah5">
    <w:name w:val="toc 5"/>
    <w:basedOn w:val="Normln"/>
    <w:next w:val="Normln"/>
    <w:semiHidden/>
    <w:pPr>
      <w:tabs>
        <w:tab w:val="left" w:pos="2268"/>
        <w:tab w:val="right" w:leader="dot" w:pos="9062"/>
      </w:tabs>
      <w:spacing w:before="40"/>
      <w:ind w:left="2268" w:hanging="1134"/>
    </w:pPr>
    <w:rPr>
      <w:rFonts w:ascii="Arial" w:hAnsi="Arial"/>
      <w:noProof/>
      <w:sz w:val="16"/>
    </w:rPr>
  </w:style>
  <w:style w:type="paragraph" w:styleId="Obsah6">
    <w:name w:val="toc 6"/>
    <w:basedOn w:val="Normln"/>
    <w:next w:val="Normln"/>
    <w:semiHidden/>
    <w:pPr>
      <w:tabs>
        <w:tab w:val="left" w:pos="2268"/>
        <w:tab w:val="right" w:leader="dot" w:pos="9062"/>
      </w:tabs>
      <w:spacing w:before="40"/>
      <w:ind w:left="2268" w:hanging="1134"/>
    </w:pPr>
    <w:rPr>
      <w:rFonts w:ascii="Arial" w:hAnsi="Arial"/>
      <w:noProof/>
      <w:sz w:val="16"/>
    </w:rPr>
  </w:style>
  <w:style w:type="paragraph" w:styleId="Obsah7">
    <w:name w:val="toc 7"/>
    <w:basedOn w:val="Normln"/>
    <w:next w:val="Normln"/>
    <w:semiHidden/>
    <w:pPr>
      <w:tabs>
        <w:tab w:val="right" w:leader="dot" w:pos="9072"/>
      </w:tabs>
      <w:ind w:left="1440"/>
    </w:pPr>
  </w:style>
  <w:style w:type="paragraph" w:styleId="Obsah8">
    <w:name w:val="toc 8"/>
    <w:basedOn w:val="Normln"/>
    <w:next w:val="Normln"/>
    <w:semiHidden/>
    <w:pPr>
      <w:tabs>
        <w:tab w:val="right" w:leader="dot" w:pos="9072"/>
      </w:tabs>
      <w:ind w:left="1680"/>
    </w:pPr>
  </w:style>
  <w:style w:type="paragraph" w:styleId="Obsah9">
    <w:name w:val="toc 9"/>
    <w:basedOn w:val="Normln"/>
    <w:next w:val="Normln"/>
    <w:semiHidden/>
    <w:pPr>
      <w:tabs>
        <w:tab w:val="right" w:leader="dot" w:pos="9072"/>
      </w:tabs>
      <w:ind w:left="192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Sslem1">
    <w:name w:val="S číslem1"/>
    <w:basedOn w:val="Normln"/>
    <w:pPr>
      <w:numPr>
        <w:numId w:val="18"/>
      </w:numPr>
    </w:pPr>
  </w:style>
  <w:style w:type="paragraph" w:customStyle="1" w:styleId="Sa">
    <w:name w:val="S a)"/>
    <w:basedOn w:val="Normln"/>
    <w:pPr>
      <w:numPr>
        <w:numId w:val="19"/>
      </w:numPr>
    </w:pPr>
  </w:style>
  <w:style w:type="paragraph" w:styleId="Zkladntext">
    <w:name w:val="Body Text"/>
    <w:basedOn w:val="Normln"/>
    <w:pPr>
      <w:autoSpaceDE w:val="0"/>
      <w:autoSpaceDN w:val="0"/>
      <w:adjustRightInd w:val="0"/>
      <w:spacing w:before="0"/>
    </w:pPr>
    <w:rPr>
      <w:color w:val="000000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lovn">
    <w:name w:val="Číslování"/>
    <w:pPr>
      <w:autoSpaceDE w:val="0"/>
      <w:autoSpaceDN w:val="0"/>
      <w:adjustRightInd w:val="0"/>
      <w:spacing w:before="144" w:line="288" w:lineRule="atLeast"/>
      <w:ind w:left="1133"/>
    </w:pPr>
    <w:rPr>
      <w:color w:val="000000"/>
      <w:sz w:val="24"/>
      <w:szCs w:val="24"/>
    </w:rPr>
  </w:style>
  <w:style w:type="paragraph" w:customStyle="1" w:styleId="02-CleneniObradu">
    <w:name w:val="02-CleneniObradu"/>
    <w:basedOn w:val="Texttabulky"/>
    <w:qFormat/>
    <w:rsid w:val="00274CAE"/>
    <w:pPr>
      <w:ind w:left="308" w:hanging="308"/>
    </w:pPr>
    <w:rPr>
      <w:sz w:val="18"/>
    </w:rPr>
  </w:style>
  <w:style w:type="paragraph" w:customStyle="1" w:styleId="Prvek">
    <w:name w:val="Prvek"/>
    <w:basedOn w:val="Texttabulky"/>
    <w:pPr>
      <w:numPr>
        <w:numId w:val="22"/>
      </w:numPr>
      <w:tabs>
        <w:tab w:val="clear" w:pos="720"/>
      </w:tabs>
      <w:ind w:left="268" w:hanging="268"/>
    </w:pPr>
  </w:style>
  <w:style w:type="paragraph" w:styleId="Textbubliny">
    <w:name w:val="Balloon Text"/>
    <w:basedOn w:val="Normln"/>
    <w:link w:val="TextbublinyChar"/>
    <w:rsid w:val="00895B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5B2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B2D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B2D49"/>
    <w:pPr>
      <w:tabs>
        <w:tab w:val="clear" w:pos="1134"/>
      </w:tabs>
      <w:spacing w:before="142"/>
    </w:pPr>
    <w:rPr>
      <w:b/>
      <w:bCs/>
      <w:i w:val="0"/>
    </w:rPr>
  </w:style>
  <w:style w:type="character" w:customStyle="1" w:styleId="TextkomenteChar">
    <w:name w:val="Text komentáře Char"/>
    <w:link w:val="Textkomente"/>
    <w:semiHidden/>
    <w:rsid w:val="008B2D49"/>
    <w:rPr>
      <w:i/>
    </w:rPr>
  </w:style>
  <w:style w:type="character" w:customStyle="1" w:styleId="PedmtkomenteChar">
    <w:name w:val="Předmět komentáře Char"/>
    <w:link w:val="Pedmtkomente"/>
    <w:rsid w:val="008B2D49"/>
    <w:rPr>
      <w:b/>
      <w:bCs/>
      <w:i w:val="0"/>
    </w:rPr>
  </w:style>
  <w:style w:type="paragraph" w:customStyle="1" w:styleId="Texttabulky10">
    <w:name w:val="Text tabulky10"/>
    <w:basedOn w:val="Normln"/>
    <w:uiPriority w:val="16"/>
    <w:qFormat/>
    <w:rsid w:val="00274CAE"/>
    <w:pPr>
      <w:spacing w:before="20" w:after="20"/>
    </w:pPr>
    <w:rPr>
      <w:rFonts w:ascii="Arial" w:eastAsiaTheme="minorHAnsi" w:hAnsi="Arial"/>
      <w:sz w:val="18"/>
      <w:lang w:eastAsia="zh-CN"/>
    </w:rPr>
  </w:style>
  <w:style w:type="paragraph" w:customStyle="1" w:styleId="Texttabulky8">
    <w:name w:val="Text tabulky8"/>
    <w:basedOn w:val="Texttabulky10"/>
    <w:uiPriority w:val="17"/>
    <w:qFormat/>
    <w:rsid w:val="00E81048"/>
    <w:pPr>
      <w:spacing w:before="0" w:after="0"/>
    </w:pPr>
    <w:rPr>
      <w:sz w:val="16"/>
    </w:rPr>
  </w:style>
  <w:style w:type="paragraph" w:customStyle="1" w:styleId="Texttabulky-Zhlav10">
    <w:name w:val="Text tabulky-Záhlaví10"/>
    <w:basedOn w:val="Normln"/>
    <w:uiPriority w:val="18"/>
    <w:qFormat/>
    <w:rsid w:val="00E81048"/>
    <w:pPr>
      <w:spacing w:before="60" w:after="60"/>
      <w:jc w:val="center"/>
    </w:pPr>
    <w:rPr>
      <w:rFonts w:ascii="Arial" w:eastAsiaTheme="minorHAnsi" w:hAnsi="Arial"/>
      <w:b/>
      <w:sz w:val="20"/>
      <w:lang w:eastAsia="zh-CN"/>
    </w:rPr>
  </w:style>
  <w:style w:type="paragraph" w:customStyle="1" w:styleId="Texttabulky-Zhlav8">
    <w:name w:val="Text tabulky-Záhlaví8"/>
    <w:basedOn w:val="Texttabulky-Zhlav10"/>
    <w:qFormat/>
    <w:rsid w:val="00E81048"/>
    <w:rPr>
      <w:sz w:val="16"/>
    </w:rPr>
  </w:style>
  <w:style w:type="paragraph" w:customStyle="1" w:styleId="01-Zare-Nazev">
    <w:name w:val="01-Zare-Nazev"/>
    <w:basedOn w:val="Texttabulky10"/>
    <w:qFormat/>
    <w:rsid w:val="00866152"/>
    <w:pPr>
      <w:jc w:val="center"/>
    </w:pPr>
    <w:rPr>
      <w:b/>
    </w:rPr>
  </w:style>
  <w:style w:type="paragraph" w:customStyle="1" w:styleId="03-ZakladniPrvek">
    <w:name w:val="03-ZakladniPrvek"/>
    <w:basedOn w:val="Texttabulky10"/>
    <w:qFormat/>
    <w:rsid w:val="00866152"/>
    <w:pPr>
      <w:numPr>
        <w:numId w:val="23"/>
      </w:numPr>
      <w:ind w:left="113" w:hanging="170"/>
    </w:pPr>
    <w:rPr>
      <w:szCs w:val="18"/>
    </w:rPr>
  </w:style>
  <w:style w:type="paragraph" w:customStyle="1" w:styleId="Styl02-CleneniObraduVlevo0cmPedsazen0cm">
    <w:name w:val="Styl 02-CleneniObradu + Vlevo:  0 cm Předsazení:  0 cm"/>
    <w:basedOn w:val="02-CleneniObradu"/>
    <w:rsid w:val="00866152"/>
    <w:pPr>
      <w:ind w:left="2" w:hanging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září a jejich parametry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září a jejich parametry</dc:title>
  <dc:subject/>
  <dc:creator>Pavel Koncel</dc:creator>
  <cp:keywords/>
  <dc:description/>
  <cp:lastModifiedBy>Pavel Končel</cp:lastModifiedBy>
  <cp:revision>52</cp:revision>
  <cp:lastPrinted>2014-01-23T13:18:00Z</cp:lastPrinted>
  <dcterms:created xsi:type="dcterms:W3CDTF">2015-11-07T14:48:00Z</dcterms:created>
  <dcterms:modified xsi:type="dcterms:W3CDTF">2019-03-02T12:41:00Z</dcterms:modified>
</cp:coreProperties>
</file>